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73" w:rsidRDefault="002F306C" w:rsidP="00BE21DC">
      <w:pPr>
        <w:spacing w:after="0" w:line="240" w:lineRule="auto"/>
        <w:jc w:val="center"/>
        <w:rPr>
          <w:rFonts w:ascii="Tahoma" w:eastAsia="Times New Roman" w:hAnsi="Tahoma" w:cs="Tahoma"/>
          <w:b/>
          <w:bCs/>
          <w:sz w:val="28"/>
          <w:szCs w:val="28"/>
          <w:lang w:eastAsia="pt-BR"/>
        </w:rPr>
      </w:pPr>
      <w:r>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07.95pt;margin-top:72.4pt;width:79.2pt;height:25.6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d="f">
            <v:textbox>
              <w:txbxContent>
                <w:p w:rsidR="00E21A73" w:rsidRDefault="00E21A73" w:rsidP="00E21A73">
                  <w:pPr>
                    <w:jc w:val="center"/>
                  </w:pPr>
                  <w:r>
                    <w:rPr>
                      <w:rFonts w:ascii="Tahoma" w:eastAsia="Times New Roman" w:hAnsi="Tahoma" w:cs="Tahoma"/>
                      <w:b/>
                      <w:bCs/>
                      <w:sz w:val="28"/>
                      <w:szCs w:val="28"/>
                      <w:lang w:eastAsia="pt-BR"/>
                    </w:rPr>
                    <w:t>MOEMA</w:t>
                  </w:r>
                </w:p>
              </w:txbxContent>
            </v:textbox>
          </v:shape>
        </w:pict>
      </w:r>
      <w:r w:rsidR="00E21A73">
        <w:rPr>
          <w:noProof/>
          <w:lang w:eastAsia="pt-BR"/>
        </w:rPr>
        <w:drawing>
          <wp:anchor distT="0" distB="0" distL="114300" distR="114300" simplePos="0" relativeHeight="251661312" behindDoc="1" locked="0" layoutInCell="1" allowOverlap="1" wp14:anchorId="4EBCDD3E" wp14:editId="3E8085F0">
            <wp:simplePos x="0" y="0"/>
            <wp:positionH relativeFrom="column">
              <wp:posOffset>2470150</wp:posOffset>
            </wp:positionH>
            <wp:positionV relativeFrom="paragraph">
              <wp:posOffset>-132241</wp:posOffset>
            </wp:positionV>
            <wp:extent cx="1296035" cy="1193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1193800"/>
                    </a:xfrm>
                    <a:prstGeom prst="rect">
                      <a:avLst/>
                    </a:prstGeom>
                  </pic:spPr>
                </pic:pic>
              </a:graphicData>
            </a:graphic>
            <wp14:sizeRelH relativeFrom="page">
              <wp14:pctWidth>0</wp14:pctWidth>
            </wp14:sizeRelH>
            <wp14:sizeRelV relativeFrom="page">
              <wp14:pctHeight>0</wp14:pctHeight>
            </wp14:sizeRelV>
          </wp:anchor>
        </w:drawing>
      </w:r>
      <w:r w:rsidR="00E21A73">
        <w:rPr>
          <w:rFonts w:ascii="Tahoma" w:eastAsia="Times New Roman" w:hAnsi="Tahoma" w:cs="Tahoma"/>
          <w:b/>
          <w:bCs/>
          <w:sz w:val="28"/>
          <w:szCs w:val="28"/>
          <w:lang w:eastAsia="pt-BR"/>
        </w:rPr>
        <w:br/>
      </w:r>
      <w:r w:rsidR="00E21A73">
        <w:rPr>
          <w:rFonts w:ascii="Tahoma" w:eastAsia="Times New Roman" w:hAnsi="Tahoma" w:cs="Tahoma"/>
          <w:b/>
          <w:bCs/>
          <w:sz w:val="28"/>
          <w:szCs w:val="28"/>
          <w:lang w:eastAsia="pt-BR"/>
        </w:rPr>
        <w:br/>
      </w:r>
      <w:r w:rsidR="00E21A73">
        <w:rPr>
          <w:rFonts w:ascii="Tahoma" w:eastAsia="Times New Roman" w:hAnsi="Tahoma" w:cs="Tahoma"/>
          <w:b/>
          <w:bCs/>
          <w:sz w:val="28"/>
          <w:szCs w:val="28"/>
          <w:lang w:eastAsia="pt-BR"/>
        </w:rPr>
        <w:br/>
      </w:r>
      <w:r w:rsidR="00E21A73">
        <w:rPr>
          <w:rFonts w:ascii="Tahoma" w:eastAsia="Times New Roman" w:hAnsi="Tahoma" w:cs="Tahoma"/>
          <w:b/>
          <w:bCs/>
          <w:sz w:val="28"/>
          <w:szCs w:val="28"/>
          <w:lang w:eastAsia="pt-BR"/>
        </w:rPr>
        <w:br/>
      </w:r>
      <w:r w:rsidR="00E21A73">
        <w:rPr>
          <w:rFonts w:ascii="Tahoma" w:eastAsia="Times New Roman" w:hAnsi="Tahoma" w:cs="Tahoma"/>
          <w:b/>
          <w:bCs/>
          <w:sz w:val="28"/>
          <w:szCs w:val="28"/>
          <w:lang w:eastAsia="pt-BR"/>
        </w:rPr>
        <w:br/>
      </w:r>
    </w:p>
    <w:p w:rsidR="00BE21DC" w:rsidRPr="007177F8" w:rsidRDefault="00BE21DC" w:rsidP="00BE21DC">
      <w:pPr>
        <w:spacing w:after="0" w:line="240" w:lineRule="auto"/>
        <w:jc w:val="center"/>
        <w:rPr>
          <w:rFonts w:ascii="Tahoma" w:eastAsia="Times New Roman" w:hAnsi="Tahoma" w:cs="Tahoma"/>
          <w:b/>
          <w:bCs/>
          <w:sz w:val="28"/>
          <w:szCs w:val="28"/>
          <w:lang w:eastAsia="pt-BR"/>
        </w:rPr>
      </w:pPr>
      <w:r w:rsidRPr="007177F8">
        <w:rPr>
          <w:rFonts w:ascii="Tahoma" w:eastAsia="Times New Roman" w:hAnsi="Tahoma" w:cs="Tahoma"/>
          <w:b/>
          <w:bCs/>
          <w:sz w:val="28"/>
          <w:szCs w:val="28"/>
          <w:lang w:eastAsia="pt-BR"/>
        </w:rPr>
        <w:t>REGULAMENTO</w:t>
      </w:r>
      <w:r w:rsidR="0078629A" w:rsidRPr="007177F8">
        <w:rPr>
          <w:rFonts w:ascii="Tahoma" w:eastAsia="Times New Roman" w:hAnsi="Tahoma" w:cs="Tahoma"/>
          <w:b/>
          <w:bCs/>
          <w:sz w:val="28"/>
          <w:szCs w:val="28"/>
          <w:lang w:eastAsia="pt-BR"/>
        </w:rPr>
        <w:t xml:space="preserve"> ATUALIZADO</w:t>
      </w:r>
      <w:r w:rsidRPr="007177F8">
        <w:rPr>
          <w:rFonts w:ascii="Tahoma" w:eastAsia="Times New Roman" w:hAnsi="Tahoma" w:cs="Tahoma"/>
          <w:b/>
          <w:bCs/>
          <w:sz w:val="28"/>
          <w:szCs w:val="28"/>
          <w:lang w:eastAsia="pt-BR"/>
        </w:rPr>
        <w:t xml:space="preserve"> PARA REALIZAÇÃO DE CERIMÔNIAS DE CASAMENTO – IASD MOEMA</w:t>
      </w:r>
    </w:p>
    <w:p w:rsidR="00BE21DC" w:rsidRPr="00632D6F" w:rsidRDefault="00BE21DC" w:rsidP="00BE21DC">
      <w:pPr>
        <w:spacing w:after="0" w:line="240" w:lineRule="auto"/>
        <w:jc w:val="center"/>
        <w:rPr>
          <w:rFonts w:ascii="Tahoma" w:eastAsia="Times New Roman" w:hAnsi="Tahoma" w:cs="Tahoma"/>
          <w:sz w:val="28"/>
          <w:szCs w:val="28"/>
          <w:lang w:eastAsia="pt-BR"/>
        </w:rPr>
      </w:pPr>
    </w:p>
    <w:p w:rsidR="00BE21DC" w:rsidRPr="001A16B4" w:rsidRDefault="00632D6F" w:rsidP="00BE21DC">
      <w:pPr>
        <w:spacing w:after="0" w:line="240" w:lineRule="auto"/>
        <w:jc w:val="center"/>
        <w:outlineLvl w:val="0"/>
        <w:rPr>
          <w:rFonts w:ascii="Times New Roman" w:eastAsia="Times New Roman" w:hAnsi="Times New Roman" w:cs="Times New Roman"/>
          <w:b/>
          <w:sz w:val="24"/>
          <w:szCs w:val="24"/>
          <w:lang w:eastAsia="pt-BR"/>
        </w:rPr>
      </w:pPr>
      <w:r w:rsidRPr="001A16B4">
        <w:rPr>
          <w:rFonts w:ascii="Tahoma" w:eastAsia="Times New Roman" w:hAnsi="Tahoma" w:cs="Tahoma"/>
          <w:b/>
          <w:sz w:val="24"/>
          <w:szCs w:val="24"/>
          <w:lang w:eastAsia="pt-BR"/>
        </w:rPr>
        <w:t>REGULAMENTO</w:t>
      </w:r>
      <w:r w:rsidR="00BE21DC" w:rsidRPr="001A16B4">
        <w:rPr>
          <w:rFonts w:ascii="Tahoma" w:eastAsia="Times New Roman" w:hAnsi="Tahoma" w:cs="Tahoma"/>
          <w:b/>
          <w:sz w:val="24"/>
          <w:szCs w:val="24"/>
          <w:lang w:eastAsia="pt-BR"/>
        </w:rPr>
        <w:t xml:space="preserve"> </w:t>
      </w:r>
      <w:r w:rsidR="00F46D13">
        <w:rPr>
          <w:rFonts w:ascii="Tahoma" w:eastAsia="Times New Roman" w:hAnsi="Tahoma" w:cs="Tahoma"/>
          <w:b/>
          <w:sz w:val="24"/>
          <w:szCs w:val="24"/>
          <w:lang w:eastAsia="pt-BR"/>
        </w:rPr>
        <w:br/>
      </w:r>
    </w:p>
    <w:p w:rsidR="00BE21DC" w:rsidRPr="00263308" w:rsidRDefault="00BE21DC" w:rsidP="003C07C8">
      <w:pPr>
        <w:spacing w:after="0" w:line="240" w:lineRule="auto"/>
        <w:ind w:firstLine="900"/>
        <w:jc w:val="both"/>
        <w:rPr>
          <w:rFonts w:ascii="Tahoma" w:eastAsia="Times New Roman" w:hAnsi="Tahoma" w:cs="Tahoma"/>
          <w:sz w:val="20"/>
          <w:szCs w:val="20"/>
          <w:lang w:eastAsia="pt-BR"/>
        </w:rPr>
      </w:pPr>
      <w:r w:rsidRPr="00263308">
        <w:rPr>
          <w:rFonts w:ascii="Tahoma" w:eastAsia="Times New Roman" w:hAnsi="Tahoma" w:cs="Tahoma"/>
          <w:b/>
          <w:sz w:val="20"/>
          <w:szCs w:val="20"/>
          <w:lang w:eastAsia="pt-BR"/>
        </w:rPr>
        <w:t xml:space="preserve">Art. 1º </w:t>
      </w:r>
      <w:r w:rsidRPr="00263308">
        <w:rPr>
          <w:rFonts w:ascii="Tahoma" w:eastAsia="Times New Roman" w:hAnsi="Tahoma" w:cs="Tahoma"/>
          <w:sz w:val="20"/>
          <w:szCs w:val="20"/>
          <w:lang w:eastAsia="pt-BR"/>
        </w:rPr>
        <w:t>A celebração de cerimônias de casamento no templo da Igreja Adventista do Sétimo Dia de Moema é regulada e disciplinada de conformidade com a</w:t>
      </w:r>
      <w:r w:rsidR="003C07C8">
        <w:rPr>
          <w:rFonts w:ascii="Tahoma" w:eastAsia="Times New Roman" w:hAnsi="Tahoma" w:cs="Tahoma"/>
          <w:sz w:val="20"/>
          <w:szCs w:val="20"/>
          <w:lang w:eastAsia="pt-BR"/>
        </w:rPr>
        <w:t>s disposições deste Regulamento, que disponibilizará</w:t>
      </w:r>
      <w:r w:rsidRPr="00263308">
        <w:rPr>
          <w:rFonts w:ascii="Tahoma" w:eastAsia="Times New Roman" w:hAnsi="Tahoma" w:cs="Tahoma"/>
          <w:b/>
          <w:sz w:val="20"/>
          <w:szCs w:val="20"/>
          <w:lang w:eastAsia="pt-BR"/>
        </w:rPr>
        <w:t xml:space="preserve"> </w:t>
      </w:r>
      <w:r w:rsidRPr="00263308">
        <w:rPr>
          <w:rFonts w:ascii="Tahoma" w:eastAsia="Times New Roman" w:hAnsi="Tahoma" w:cs="Tahoma"/>
          <w:sz w:val="20"/>
          <w:szCs w:val="20"/>
          <w:lang w:eastAsia="pt-BR"/>
        </w:rPr>
        <w:t>a nave com seus acessos, banheiros, berçário e uma sala no 1º pavimento, excluíd</w:t>
      </w:r>
      <w:r w:rsidR="0029391A">
        <w:rPr>
          <w:rFonts w:ascii="Tahoma" w:eastAsia="Times New Roman" w:hAnsi="Tahoma" w:cs="Tahoma"/>
          <w:sz w:val="20"/>
          <w:szCs w:val="20"/>
          <w:lang w:eastAsia="pt-BR"/>
        </w:rPr>
        <w:t>a</w:t>
      </w:r>
      <w:r w:rsidRPr="00263308">
        <w:rPr>
          <w:rFonts w:ascii="Tahoma" w:eastAsia="Times New Roman" w:hAnsi="Tahoma" w:cs="Tahoma"/>
          <w:sz w:val="20"/>
          <w:szCs w:val="20"/>
          <w:lang w:eastAsia="pt-BR"/>
        </w:rPr>
        <w:t xml:space="preserve"> a utilização d</w:t>
      </w:r>
      <w:r w:rsidR="0029391A">
        <w:rPr>
          <w:rFonts w:ascii="Tahoma" w:eastAsia="Times New Roman" w:hAnsi="Tahoma" w:cs="Tahoma"/>
          <w:sz w:val="20"/>
          <w:szCs w:val="20"/>
          <w:lang w:eastAsia="pt-BR"/>
        </w:rPr>
        <w:t>e</w:t>
      </w:r>
      <w:r w:rsidRPr="00263308">
        <w:rPr>
          <w:rFonts w:ascii="Tahoma" w:eastAsia="Times New Roman" w:hAnsi="Tahoma" w:cs="Tahoma"/>
          <w:sz w:val="20"/>
          <w:szCs w:val="20"/>
          <w:lang w:eastAsia="pt-BR"/>
        </w:rPr>
        <w:t xml:space="preserve"> sal</w:t>
      </w:r>
      <w:r w:rsidR="0029391A">
        <w:rPr>
          <w:rFonts w:ascii="Tahoma" w:eastAsia="Times New Roman" w:hAnsi="Tahoma" w:cs="Tahoma"/>
          <w:sz w:val="20"/>
          <w:szCs w:val="20"/>
          <w:lang w:eastAsia="pt-BR"/>
        </w:rPr>
        <w:t>as</w:t>
      </w:r>
      <w:r w:rsidRPr="00263308">
        <w:rPr>
          <w:rFonts w:ascii="Tahoma" w:eastAsia="Times New Roman" w:hAnsi="Tahoma" w:cs="Tahoma"/>
          <w:sz w:val="20"/>
          <w:szCs w:val="20"/>
          <w:lang w:eastAsia="pt-BR"/>
        </w:rPr>
        <w:t xml:space="preserve"> do 3º e 4º pavimentos;</w:t>
      </w:r>
    </w:p>
    <w:p w:rsidR="003C07C8" w:rsidRDefault="003C07C8" w:rsidP="00BE21DC">
      <w:pPr>
        <w:spacing w:after="0" w:line="240" w:lineRule="auto"/>
        <w:jc w:val="center"/>
        <w:outlineLvl w:val="0"/>
        <w:rPr>
          <w:rFonts w:ascii="Tahoma" w:eastAsia="Times New Roman" w:hAnsi="Tahoma" w:cs="Tahoma"/>
          <w:b/>
          <w:bCs/>
          <w:sz w:val="20"/>
          <w:szCs w:val="20"/>
          <w:lang w:eastAsia="pt-BR"/>
        </w:rPr>
      </w:pPr>
    </w:p>
    <w:p w:rsidR="00BE21DC" w:rsidRPr="001A16B4" w:rsidRDefault="00632D6F" w:rsidP="00BE21DC">
      <w:pPr>
        <w:spacing w:after="0" w:line="240" w:lineRule="auto"/>
        <w:jc w:val="center"/>
        <w:outlineLvl w:val="0"/>
        <w:rPr>
          <w:rFonts w:ascii="Tahoma" w:eastAsia="Times New Roman" w:hAnsi="Tahoma" w:cs="Tahoma"/>
          <w:b/>
          <w:bCs/>
          <w:sz w:val="24"/>
          <w:szCs w:val="24"/>
          <w:lang w:eastAsia="pt-BR"/>
        </w:rPr>
      </w:pPr>
      <w:r w:rsidRPr="001A16B4">
        <w:rPr>
          <w:rFonts w:ascii="Tahoma" w:eastAsia="Times New Roman" w:hAnsi="Tahoma" w:cs="Tahoma"/>
          <w:b/>
          <w:bCs/>
          <w:sz w:val="24"/>
          <w:szCs w:val="24"/>
          <w:lang w:eastAsia="pt-BR"/>
        </w:rPr>
        <w:t xml:space="preserve">DIAS E HORÁRIOS DISPONÍVEIS </w:t>
      </w:r>
      <w:r w:rsidR="00F46D13">
        <w:rPr>
          <w:rFonts w:ascii="Tahoma" w:eastAsia="Times New Roman" w:hAnsi="Tahoma" w:cs="Tahoma"/>
          <w:b/>
          <w:bCs/>
          <w:sz w:val="24"/>
          <w:szCs w:val="24"/>
          <w:lang w:eastAsia="pt-BR"/>
        </w:rPr>
        <w:br/>
      </w:r>
    </w:p>
    <w:p w:rsidR="00BE21DC" w:rsidRPr="00F708B4"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Art. 2º </w:t>
      </w:r>
      <w:r w:rsidRPr="00263308">
        <w:rPr>
          <w:rFonts w:ascii="Tahoma" w:eastAsia="Times New Roman" w:hAnsi="Tahoma" w:cs="Tahoma"/>
          <w:bCs/>
          <w:sz w:val="20"/>
          <w:szCs w:val="20"/>
          <w:lang w:eastAsia="pt-BR"/>
        </w:rPr>
        <w:t>A Igreja apenas considerará solicitações que se enquadrarem, rigorosamente, nos dias da semana e horários aqui estabelecidos:</w:t>
      </w:r>
    </w:p>
    <w:p w:rsidR="00BE21DC" w:rsidRPr="00263308" w:rsidRDefault="00BE21DC" w:rsidP="00F708B4">
      <w:pPr>
        <w:spacing w:after="0" w:line="240" w:lineRule="auto"/>
        <w:ind w:firstLine="900"/>
        <w:jc w:val="both"/>
        <w:rPr>
          <w:rFonts w:ascii="Tahoma" w:eastAsia="Times New Roman" w:hAnsi="Tahoma" w:cs="Tahoma"/>
          <w:bCs/>
          <w:sz w:val="20"/>
          <w:szCs w:val="20"/>
          <w:lang w:eastAsia="pt-BR"/>
        </w:rPr>
      </w:pPr>
      <w:r w:rsidRPr="00F708B4">
        <w:rPr>
          <w:rFonts w:ascii="Tahoma" w:eastAsia="Times New Roman" w:hAnsi="Tahoma" w:cs="Tahoma"/>
          <w:b/>
          <w:bCs/>
          <w:sz w:val="20"/>
          <w:szCs w:val="20"/>
          <w:lang w:eastAsia="pt-BR"/>
        </w:rPr>
        <w:t>I</w:t>
      </w:r>
      <w:r w:rsidRPr="00F708B4">
        <w:rPr>
          <w:rFonts w:ascii="Tahoma" w:eastAsia="Times New Roman" w:hAnsi="Tahoma" w:cs="Tahoma"/>
          <w:bCs/>
          <w:sz w:val="20"/>
          <w:szCs w:val="20"/>
          <w:lang w:eastAsia="pt-BR"/>
        </w:rPr>
        <w:t xml:space="preserve"> - terça-feira (3ª) e quinta-feira (5ª): em qualquer horário, a partir das </w:t>
      </w:r>
      <w:r w:rsidR="00F708B4" w:rsidRPr="00632D6F">
        <w:rPr>
          <w:rFonts w:ascii="Tahoma" w:eastAsia="Times New Roman" w:hAnsi="Tahoma" w:cs="Tahoma"/>
          <w:b/>
          <w:bCs/>
          <w:color w:val="000000" w:themeColor="text1"/>
          <w:sz w:val="20"/>
          <w:szCs w:val="20"/>
          <w:lang w:eastAsia="pt-BR"/>
        </w:rPr>
        <w:t>19h00</w:t>
      </w:r>
      <w:r w:rsidRPr="00632D6F">
        <w:rPr>
          <w:rFonts w:ascii="Tahoma" w:eastAsia="Times New Roman" w:hAnsi="Tahoma" w:cs="Tahoma"/>
          <w:b/>
          <w:bCs/>
          <w:color w:val="000000" w:themeColor="text1"/>
          <w:sz w:val="20"/>
          <w:szCs w:val="20"/>
          <w:lang w:eastAsia="pt-BR"/>
        </w:rPr>
        <w:t xml:space="preserve"> (</w:t>
      </w:r>
      <w:r w:rsidR="00F708B4" w:rsidRPr="00632D6F">
        <w:rPr>
          <w:rFonts w:ascii="Tahoma" w:eastAsia="Times New Roman" w:hAnsi="Tahoma" w:cs="Tahoma"/>
          <w:b/>
          <w:bCs/>
          <w:color w:val="000000" w:themeColor="text1"/>
          <w:sz w:val="20"/>
          <w:szCs w:val="20"/>
          <w:lang w:eastAsia="pt-BR"/>
        </w:rPr>
        <w:t>dezenove)</w:t>
      </w:r>
      <w:r w:rsidRPr="00F708B4">
        <w:rPr>
          <w:rFonts w:ascii="Tahoma" w:eastAsia="Times New Roman" w:hAnsi="Tahoma" w:cs="Tahoma"/>
          <w:bCs/>
          <w:sz w:val="20"/>
          <w:szCs w:val="20"/>
          <w:lang w:eastAsia="pt-BR"/>
        </w:rPr>
        <w:t xml:space="preserve">, com encerramento, impreterivelmente, </w:t>
      </w:r>
      <w:r w:rsidRPr="00263308">
        <w:rPr>
          <w:rFonts w:ascii="Tahoma" w:eastAsia="Times New Roman" w:hAnsi="Tahoma" w:cs="Tahoma"/>
          <w:bCs/>
          <w:sz w:val="20"/>
          <w:szCs w:val="20"/>
          <w:lang w:eastAsia="pt-BR"/>
        </w:rPr>
        <w:t xml:space="preserve">até </w:t>
      </w:r>
      <w:r w:rsidRPr="00632D6F">
        <w:rPr>
          <w:rFonts w:ascii="Tahoma" w:eastAsia="Times New Roman" w:hAnsi="Tahoma" w:cs="Tahoma"/>
          <w:bCs/>
          <w:color w:val="000000" w:themeColor="text1"/>
          <w:sz w:val="20"/>
          <w:szCs w:val="20"/>
          <w:lang w:eastAsia="pt-BR"/>
        </w:rPr>
        <w:t xml:space="preserve">às </w:t>
      </w:r>
      <w:r w:rsidRPr="00632D6F">
        <w:rPr>
          <w:rFonts w:ascii="Tahoma" w:eastAsia="Times New Roman" w:hAnsi="Tahoma" w:cs="Tahoma"/>
          <w:b/>
          <w:bCs/>
          <w:color w:val="000000" w:themeColor="text1"/>
          <w:sz w:val="20"/>
          <w:szCs w:val="20"/>
          <w:lang w:eastAsia="pt-BR"/>
        </w:rPr>
        <w:t>21</w:t>
      </w:r>
      <w:r w:rsidR="00F708B4" w:rsidRPr="00632D6F">
        <w:rPr>
          <w:rFonts w:ascii="Tahoma" w:eastAsia="Times New Roman" w:hAnsi="Tahoma" w:cs="Tahoma"/>
          <w:b/>
          <w:bCs/>
          <w:color w:val="000000" w:themeColor="text1"/>
          <w:sz w:val="20"/>
          <w:szCs w:val="20"/>
          <w:lang w:eastAsia="pt-BR"/>
        </w:rPr>
        <w:t>h30</w:t>
      </w:r>
      <w:r w:rsidRPr="00632D6F">
        <w:rPr>
          <w:rFonts w:ascii="Tahoma" w:eastAsia="Times New Roman" w:hAnsi="Tahoma" w:cs="Tahoma"/>
          <w:b/>
          <w:bCs/>
          <w:color w:val="000000" w:themeColor="text1"/>
          <w:sz w:val="20"/>
          <w:szCs w:val="20"/>
          <w:lang w:eastAsia="pt-BR"/>
        </w:rPr>
        <w:t xml:space="preserve"> (vinte</w:t>
      </w:r>
      <w:r w:rsidR="00F708B4" w:rsidRPr="00632D6F">
        <w:rPr>
          <w:rFonts w:ascii="Tahoma" w:eastAsia="Times New Roman" w:hAnsi="Tahoma" w:cs="Tahoma"/>
          <w:b/>
          <w:bCs/>
          <w:color w:val="000000" w:themeColor="text1"/>
          <w:sz w:val="20"/>
          <w:szCs w:val="20"/>
          <w:lang w:eastAsia="pt-BR"/>
        </w:rPr>
        <w:t xml:space="preserve"> e</w:t>
      </w:r>
      <w:r w:rsidRPr="00632D6F">
        <w:rPr>
          <w:rFonts w:ascii="Tahoma" w:eastAsia="Times New Roman" w:hAnsi="Tahoma" w:cs="Tahoma"/>
          <w:b/>
          <w:bCs/>
          <w:color w:val="000000" w:themeColor="text1"/>
          <w:sz w:val="20"/>
          <w:szCs w:val="20"/>
          <w:lang w:eastAsia="pt-BR"/>
        </w:rPr>
        <w:t xml:space="preserve"> uma horas e trinta minutos);</w:t>
      </w:r>
      <w:r w:rsidRPr="00263308">
        <w:rPr>
          <w:rFonts w:ascii="Tahoma" w:eastAsia="Times New Roman" w:hAnsi="Tahoma" w:cs="Tahoma"/>
          <w:bCs/>
          <w:sz w:val="20"/>
          <w:szCs w:val="20"/>
          <w:lang w:eastAsia="pt-BR"/>
        </w:rPr>
        <w:t xml:space="preserve"> </w:t>
      </w:r>
    </w:p>
    <w:p w:rsidR="00BE21DC" w:rsidRPr="00F708B4" w:rsidRDefault="00BE21DC" w:rsidP="00BE21DC">
      <w:pPr>
        <w:spacing w:after="0" w:line="240" w:lineRule="auto"/>
        <w:ind w:firstLine="900"/>
        <w:jc w:val="both"/>
        <w:rPr>
          <w:rFonts w:ascii="Tahoma" w:eastAsia="Times New Roman" w:hAnsi="Tahoma" w:cs="Tahoma"/>
          <w:b/>
          <w:bCs/>
          <w:sz w:val="20"/>
          <w:szCs w:val="20"/>
          <w:lang w:eastAsia="pt-BR"/>
        </w:rPr>
      </w:pPr>
      <w:r w:rsidRPr="00F708B4">
        <w:rPr>
          <w:rFonts w:ascii="Tahoma" w:eastAsia="Times New Roman" w:hAnsi="Tahoma" w:cs="Tahoma"/>
          <w:b/>
          <w:bCs/>
          <w:sz w:val="20"/>
          <w:szCs w:val="20"/>
          <w:lang w:eastAsia="pt-BR"/>
        </w:rPr>
        <w:t xml:space="preserve">II - </w:t>
      </w:r>
      <w:r w:rsidRPr="00F708B4">
        <w:rPr>
          <w:rFonts w:ascii="Tahoma" w:eastAsia="Times New Roman" w:hAnsi="Tahoma" w:cs="Tahoma"/>
          <w:bCs/>
          <w:sz w:val="20"/>
          <w:szCs w:val="20"/>
          <w:lang w:eastAsia="pt-BR"/>
        </w:rPr>
        <w:t>domingos: em q</w:t>
      </w:r>
      <w:r w:rsidR="00F708B4">
        <w:rPr>
          <w:rFonts w:ascii="Tahoma" w:eastAsia="Times New Roman" w:hAnsi="Tahoma" w:cs="Tahoma"/>
          <w:bCs/>
          <w:sz w:val="20"/>
          <w:szCs w:val="20"/>
          <w:lang w:eastAsia="pt-BR"/>
        </w:rPr>
        <w:t>ualquer horário, a partir das 9h</w:t>
      </w:r>
      <w:r w:rsidRPr="00F708B4">
        <w:rPr>
          <w:rFonts w:ascii="Tahoma" w:eastAsia="Times New Roman" w:hAnsi="Tahoma" w:cs="Tahoma"/>
          <w:bCs/>
          <w:sz w:val="20"/>
          <w:szCs w:val="20"/>
          <w:lang w:eastAsia="pt-BR"/>
        </w:rPr>
        <w:t>00 (nove) horas, com encerra</w:t>
      </w:r>
      <w:r w:rsidR="0019246E">
        <w:rPr>
          <w:rFonts w:ascii="Tahoma" w:eastAsia="Times New Roman" w:hAnsi="Tahoma" w:cs="Tahoma"/>
          <w:bCs/>
          <w:sz w:val="20"/>
          <w:szCs w:val="20"/>
          <w:lang w:eastAsia="pt-BR"/>
        </w:rPr>
        <w:t>mento da cerimônia até as 17h30</w:t>
      </w:r>
      <w:r w:rsidRPr="00F708B4">
        <w:rPr>
          <w:rFonts w:ascii="Tahoma" w:eastAsia="Times New Roman" w:hAnsi="Tahoma" w:cs="Tahoma"/>
          <w:bCs/>
          <w:sz w:val="20"/>
          <w:szCs w:val="20"/>
          <w:lang w:eastAsia="pt-BR"/>
        </w:rPr>
        <w:t xml:space="preserve"> (dezessete horas e trinta minutos), impreterivelmente, tendo em vista a cel</w:t>
      </w:r>
      <w:r w:rsidR="0019246E">
        <w:rPr>
          <w:rFonts w:ascii="Tahoma" w:eastAsia="Times New Roman" w:hAnsi="Tahoma" w:cs="Tahoma"/>
          <w:bCs/>
          <w:sz w:val="20"/>
          <w:szCs w:val="20"/>
          <w:lang w:eastAsia="pt-BR"/>
        </w:rPr>
        <w:t>ebração do culto regular às 19h0</w:t>
      </w:r>
      <w:r w:rsidRPr="00F708B4">
        <w:rPr>
          <w:rFonts w:ascii="Tahoma" w:eastAsia="Times New Roman" w:hAnsi="Tahoma" w:cs="Tahoma"/>
          <w:bCs/>
          <w:sz w:val="20"/>
          <w:szCs w:val="20"/>
          <w:lang w:eastAsia="pt-BR"/>
        </w:rPr>
        <w:t>0;</w:t>
      </w:r>
    </w:p>
    <w:p w:rsidR="00BE21DC" w:rsidRPr="00F708B4" w:rsidRDefault="00BE21DC" w:rsidP="00BE21DC">
      <w:pPr>
        <w:spacing w:after="0" w:line="240" w:lineRule="auto"/>
        <w:ind w:firstLine="900"/>
        <w:jc w:val="both"/>
        <w:rPr>
          <w:rFonts w:ascii="Tahoma" w:eastAsia="Times New Roman" w:hAnsi="Tahoma" w:cs="Tahoma"/>
          <w:b/>
          <w:sz w:val="16"/>
          <w:szCs w:val="16"/>
          <w:lang w:eastAsia="pt-BR"/>
        </w:rPr>
      </w:pPr>
      <w:r w:rsidRPr="00F708B4">
        <w:rPr>
          <w:rFonts w:ascii="Tahoma" w:eastAsia="Times New Roman" w:hAnsi="Tahoma" w:cs="Tahoma"/>
          <w:b/>
          <w:sz w:val="20"/>
          <w:szCs w:val="20"/>
          <w:lang w:eastAsia="pt-BR"/>
        </w:rPr>
        <w:t xml:space="preserve">III </w:t>
      </w:r>
      <w:r w:rsidRPr="00F708B4">
        <w:rPr>
          <w:rFonts w:ascii="Tahoma" w:eastAsia="Times New Roman" w:hAnsi="Tahoma" w:cs="Tahoma"/>
          <w:sz w:val="20"/>
          <w:szCs w:val="20"/>
          <w:lang w:eastAsia="pt-BR"/>
        </w:rPr>
        <w:t xml:space="preserve">- no </w:t>
      </w:r>
      <w:r w:rsidR="0019246E" w:rsidRPr="00F708B4">
        <w:rPr>
          <w:rFonts w:ascii="Tahoma" w:eastAsia="Times New Roman" w:hAnsi="Tahoma" w:cs="Tahoma"/>
          <w:sz w:val="20"/>
          <w:szCs w:val="20"/>
          <w:lang w:eastAsia="pt-BR"/>
        </w:rPr>
        <w:t>mês</w:t>
      </w:r>
      <w:r w:rsidRPr="00F708B4">
        <w:rPr>
          <w:rFonts w:ascii="Tahoma" w:eastAsia="Times New Roman" w:hAnsi="Tahoma" w:cs="Tahoma"/>
          <w:sz w:val="20"/>
          <w:szCs w:val="20"/>
          <w:lang w:eastAsia="pt-BR"/>
        </w:rPr>
        <w:t xml:space="preserve"> de </w:t>
      </w:r>
      <w:r w:rsidR="0019246E">
        <w:rPr>
          <w:rFonts w:ascii="Tahoma" w:eastAsia="Times New Roman" w:hAnsi="Tahoma" w:cs="Tahoma"/>
          <w:sz w:val="20"/>
          <w:szCs w:val="20"/>
          <w:lang w:eastAsia="pt-BR"/>
        </w:rPr>
        <w:t>dezembro não será agendada</w:t>
      </w:r>
      <w:r w:rsidR="0014791D">
        <w:rPr>
          <w:rFonts w:ascii="Tahoma" w:eastAsia="Times New Roman" w:hAnsi="Tahoma" w:cs="Tahoma"/>
          <w:sz w:val="20"/>
          <w:szCs w:val="20"/>
          <w:lang w:eastAsia="pt-BR"/>
        </w:rPr>
        <w:t xml:space="preserve"> cerimônia de casamento</w:t>
      </w:r>
      <w:r w:rsidR="006B7DC0">
        <w:rPr>
          <w:rFonts w:ascii="Tahoma" w:eastAsia="Times New Roman" w:hAnsi="Tahoma" w:cs="Tahoma"/>
          <w:sz w:val="20"/>
          <w:szCs w:val="20"/>
          <w:lang w:eastAsia="pt-BR"/>
        </w:rPr>
        <w:t>.</w:t>
      </w:r>
      <w:proofErr w:type="gramStart"/>
      <w:r w:rsidR="006B7DC0">
        <w:rPr>
          <w:rFonts w:ascii="Tahoma" w:eastAsia="Times New Roman" w:hAnsi="Tahoma" w:cs="Tahoma"/>
          <w:sz w:val="20"/>
          <w:szCs w:val="20"/>
          <w:lang w:eastAsia="pt-BR"/>
        </w:rPr>
        <w:tab/>
      </w:r>
      <w:r w:rsidR="006B7DC0">
        <w:rPr>
          <w:rFonts w:ascii="Tahoma" w:eastAsia="Times New Roman" w:hAnsi="Tahoma" w:cs="Tahoma"/>
          <w:sz w:val="20"/>
          <w:szCs w:val="20"/>
          <w:lang w:eastAsia="pt-BR"/>
        </w:rPr>
        <w:br/>
      </w:r>
      <w:proofErr w:type="gramEnd"/>
    </w:p>
    <w:p w:rsidR="00BE21DC" w:rsidRPr="00F708B4" w:rsidRDefault="00BE21DC" w:rsidP="00BE21DC">
      <w:pPr>
        <w:spacing w:after="0" w:line="240" w:lineRule="auto"/>
        <w:ind w:firstLine="900"/>
        <w:jc w:val="both"/>
        <w:rPr>
          <w:rFonts w:ascii="Tahoma" w:eastAsia="Times New Roman" w:hAnsi="Tahoma" w:cs="Tahoma"/>
          <w:bCs/>
          <w:sz w:val="20"/>
          <w:szCs w:val="20"/>
          <w:lang w:eastAsia="pt-BR"/>
        </w:rPr>
      </w:pPr>
      <w:r w:rsidRPr="00F708B4">
        <w:rPr>
          <w:rFonts w:ascii="Tahoma" w:eastAsia="Times New Roman" w:hAnsi="Tahoma" w:cs="Tahoma"/>
          <w:b/>
          <w:bCs/>
          <w:sz w:val="20"/>
          <w:szCs w:val="20"/>
          <w:lang w:eastAsia="pt-BR"/>
        </w:rPr>
        <w:t>Parágrafo Único.</w:t>
      </w:r>
      <w:r w:rsidRPr="00F708B4">
        <w:rPr>
          <w:rFonts w:ascii="Tahoma" w:eastAsia="Times New Roman" w:hAnsi="Tahoma" w:cs="Tahoma"/>
          <w:bCs/>
          <w:sz w:val="20"/>
          <w:szCs w:val="20"/>
          <w:lang w:eastAsia="pt-BR"/>
        </w:rPr>
        <w:t xml:space="preserve"> Nas segundas, quartas, sextas-feiras, sábados e feriados que ocorram no decorrer da semana, não serão agendadas cerimônias de casamento.</w:t>
      </w:r>
    </w:p>
    <w:p w:rsidR="0014791D" w:rsidRDefault="0014791D" w:rsidP="00BE21DC">
      <w:pPr>
        <w:spacing w:after="0" w:line="240" w:lineRule="auto"/>
        <w:jc w:val="center"/>
        <w:outlineLvl w:val="0"/>
        <w:rPr>
          <w:rFonts w:ascii="Tahoma" w:eastAsia="Times New Roman" w:hAnsi="Tahoma" w:cs="Tahoma"/>
          <w:b/>
          <w:bCs/>
          <w:sz w:val="20"/>
          <w:szCs w:val="20"/>
          <w:lang w:eastAsia="pt-BR"/>
        </w:rPr>
      </w:pPr>
    </w:p>
    <w:p w:rsidR="00BE21DC" w:rsidRPr="00B72333" w:rsidRDefault="00632D6F" w:rsidP="00BE21DC">
      <w:pPr>
        <w:spacing w:after="0" w:line="240" w:lineRule="auto"/>
        <w:jc w:val="center"/>
        <w:outlineLvl w:val="0"/>
        <w:rPr>
          <w:rFonts w:ascii="Tahoma" w:eastAsia="Times New Roman" w:hAnsi="Tahoma" w:cs="Tahoma"/>
          <w:b/>
          <w:bCs/>
          <w:sz w:val="24"/>
          <w:szCs w:val="24"/>
          <w:lang w:eastAsia="pt-BR"/>
        </w:rPr>
      </w:pPr>
      <w:r w:rsidRPr="00B72333">
        <w:rPr>
          <w:rFonts w:ascii="Tahoma" w:eastAsia="Times New Roman" w:hAnsi="Tahoma" w:cs="Tahoma"/>
          <w:b/>
          <w:bCs/>
          <w:sz w:val="24"/>
          <w:szCs w:val="24"/>
          <w:lang w:eastAsia="pt-BR"/>
        </w:rPr>
        <w:t xml:space="preserve">CONSULTA DE DATA E CONFIRMAÇÃO DE RESERVA </w:t>
      </w:r>
      <w:r w:rsidR="00F46D13">
        <w:rPr>
          <w:rFonts w:ascii="Tahoma" w:eastAsia="Times New Roman" w:hAnsi="Tahoma" w:cs="Tahoma"/>
          <w:b/>
          <w:bCs/>
          <w:sz w:val="24"/>
          <w:szCs w:val="24"/>
          <w:lang w:eastAsia="pt-BR"/>
        </w:rPr>
        <w:br/>
      </w:r>
    </w:p>
    <w:p w:rsidR="00BE21DC" w:rsidRPr="00F708B4" w:rsidRDefault="00BE21DC" w:rsidP="00BE21DC">
      <w:pPr>
        <w:spacing w:after="0" w:line="240" w:lineRule="auto"/>
        <w:ind w:firstLine="900"/>
        <w:jc w:val="both"/>
        <w:rPr>
          <w:rFonts w:ascii="Tahoma" w:eastAsia="Times New Roman" w:hAnsi="Tahoma" w:cs="Tahoma"/>
          <w:sz w:val="20"/>
          <w:szCs w:val="20"/>
          <w:lang w:eastAsia="pt-BR"/>
        </w:rPr>
      </w:pPr>
      <w:r w:rsidRPr="00F708B4">
        <w:rPr>
          <w:rFonts w:ascii="Tahoma" w:eastAsia="Times New Roman" w:hAnsi="Tahoma" w:cs="Tahoma"/>
          <w:b/>
          <w:sz w:val="20"/>
          <w:szCs w:val="20"/>
          <w:lang w:eastAsia="pt-BR"/>
        </w:rPr>
        <w:t xml:space="preserve">Art. 3º </w:t>
      </w:r>
      <w:r w:rsidRPr="00F708B4">
        <w:rPr>
          <w:rFonts w:ascii="Tahoma" w:eastAsia="Times New Roman" w:hAnsi="Tahoma" w:cs="Tahoma"/>
          <w:sz w:val="20"/>
          <w:szCs w:val="20"/>
          <w:lang w:eastAsia="pt-BR"/>
        </w:rPr>
        <w:t xml:space="preserve">A consulta de data para a realização da cerimônia na Igreja deve ser feita pelos noivos com, no mínimo, </w:t>
      </w:r>
      <w:proofErr w:type="gramStart"/>
      <w:r w:rsidR="0014791D">
        <w:rPr>
          <w:rFonts w:ascii="Tahoma" w:eastAsia="Times New Roman" w:hAnsi="Tahoma" w:cs="Tahoma"/>
          <w:sz w:val="20"/>
          <w:szCs w:val="20"/>
          <w:lang w:eastAsia="pt-BR"/>
        </w:rPr>
        <w:t>3</w:t>
      </w:r>
      <w:proofErr w:type="gramEnd"/>
      <w:r w:rsidR="0014791D">
        <w:rPr>
          <w:rFonts w:ascii="Tahoma" w:eastAsia="Times New Roman" w:hAnsi="Tahoma" w:cs="Tahoma"/>
          <w:sz w:val="20"/>
          <w:szCs w:val="20"/>
          <w:lang w:eastAsia="pt-BR"/>
        </w:rPr>
        <w:t xml:space="preserve"> (três</w:t>
      </w:r>
      <w:r w:rsidRPr="00F708B4">
        <w:rPr>
          <w:rFonts w:ascii="Tahoma" w:eastAsia="Times New Roman" w:hAnsi="Tahoma" w:cs="Tahoma"/>
          <w:sz w:val="20"/>
          <w:szCs w:val="20"/>
          <w:lang w:eastAsia="pt-BR"/>
        </w:rPr>
        <w:t xml:space="preserve">) meses de antecedência da data pretendida, através de preenchimento dos formulários existentes no </w:t>
      </w:r>
      <w:proofErr w:type="gramStart"/>
      <w:r w:rsidRPr="00F708B4">
        <w:rPr>
          <w:rFonts w:ascii="Tahoma" w:eastAsia="Times New Roman" w:hAnsi="Tahoma" w:cs="Tahoma"/>
          <w:sz w:val="20"/>
          <w:szCs w:val="20"/>
          <w:lang w:eastAsia="pt-BR"/>
        </w:rPr>
        <w:t>site</w:t>
      </w:r>
      <w:proofErr w:type="gramEnd"/>
      <w:r w:rsidRPr="00F708B4">
        <w:rPr>
          <w:rFonts w:ascii="Tahoma" w:eastAsia="Times New Roman" w:hAnsi="Tahoma" w:cs="Tahoma"/>
          <w:sz w:val="20"/>
          <w:szCs w:val="20"/>
          <w:lang w:eastAsia="pt-BR"/>
        </w:rPr>
        <w:t xml:space="preserve"> da Igreja</w:t>
      </w:r>
      <w:r w:rsidR="00633313">
        <w:rPr>
          <w:rFonts w:ascii="Tahoma" w:eastAsia="Times New Roman" w:hAnsi="Tahoma" w:cs="Tahoma"/>
          <w:sz w:val="20"/>
          <w:szCs w:val="20"/>
          <w:lang w:eastAsia="pt-BR"/>
        </w:rPr>
        <w:t xml:space="preserve"> a serem enviados por e</w:t>
      </w:r>
      <w:r w:rsidR="0014791D">
        <w:rPr>
          <w:rFonts w:ascii="Tahoma" w:eastAsia="Times New Roman" w:hAnsi="Tahoma" w:cs="Tahoma"/>
          <w:sz w:val="20"/>
          <w:szCs w:val="20"/>
          <w:lang w:eastAsia="pt-BR"/>
        </w:rPr>
        <w:t xml:space="preserve">mail para o endereço: </w:t>
      </w:r>
      <w:r w:rsidR="0014791D" w:rsidRPr="0014791D">
        <w:rPr>
          <w:rFonts w:ascii="Tahoma" w:eastAsia="Times New Roman" w:hAnsi="Tahoma" w:cs="Tahoma"/>
          <w:sz w:val="20"/>
          <w:szCs w:val="20"/>
          <w:u w:val="single"/>
          <w:lang w:eastAsia="pt-BR"/>
        </w:rPr>
        <w:t>secretaria@iasdmoe</w:t>
      </w:r>
      <w:r w:rsidR="0014791D">
        <w:rPr>
          <w:rFonts w:ascii="Tahoma" w:eastAsia="Times New Roman" w:hAnsi="Tahoma" w:cs="Tahoma"/>
          <w:sz w:val="20"/>
          <w:szCs w:val="20"/>
          <w:u w:val="single"/>
          <w:lang w:eastAsia="pt-BR"/>
        </w:rPr>
        <w:t>m</w:t>
      </w:r>
      <w:r w:rsidR="0014791D" w:rsidRPr="0014791D">
        <w:rPr>
          <w:rFonts w:ascii="Tahoma" w:eastAsia="Times New Roman" w:hAnsi="Tahoma" w:cs="Tahoma"/>
          <w:sz w:val="20"/>
          <w:szCs w:val="20"/>
          <w:u w:val="single"/>
          <w:lang w:eastAsia="pt-BR"/>
        </w:rPr>
        <w:t>a.org.br</w:t>
      </w:r>
    </w:p>
    <w:p w:rsidR="00BE21DC" w:rsidRPr="00F708B4" w:rsidRDefault="00BE21DC" w:rsidP="00BE21DC">
      <w:pPr>
        <w:spacing w:after="0" w:line="240" w:lineRule="auto"/>
        <w:rPr>
          <w:rFonts w:ascii="Tahoma" w:eastAsia="Times New Roman" w:hAnsi="Tahoma" w:cs="Tahoma"/>
          <w:b/>
          <w:sz w:val="16"/>
          <w:szCs w:val="16"/>
          <w:lang w:eastAsia="pt-BR"/>
        </w:rPr>
      </w:pPr>
      <w:r w:rsidRPr="00F708B4">
        <w:rPr>
          <w:rFonts w:ascii="Tahoma" w:eastAsia="Times New Roman" w:hAnsi="Tahoma" w:cs="Tahoma"/>
          <w:b/>
          <w:sz w:val="20"/>
          <w:szCs w:val="20"/>
          <w:lang w:eastAsia="pt-BR"/>
        </w:rPr>
        <w:t xml:space="preserve">               </w:t>
      </w:r>
      <w:r w:rsidR="00ED458F" w:rsidRPr="00F708B4">
        <w:rPr>
          <w:rFonts w:ascii="Tahoma" w:eastAsia="Times New Roman" w:hAnsi="Tahoma" w:cs="Tahoma"/>
          <w:b/>
          <w:sz w:val="20"/>
          <w:szCs w:val="20"/>
          <w:lang w:eastAsia="pt-BR"/>
        </w:rPr>
        <w:t xml:space="preserve">Art. </w:t>
      </w:r>
      <w:r w:rsidR="00ED458F">
        <w:rPr>
          <w:rFonts w:ascii="Tahoma" w:eastAsia="Times New Roman" w:hAnsi="Tahoma" w:cs="Tahoma"/>
          <w:b/>
          <w:sz w:val="20"/>
          <w:szCs w:val="20"/>
          <w:lang w:eastAsia="pt-BR"/>
        </w:rPr>
        <w:t>4</w:t>
      </w:r>
      <w:r w:rsidR="00ED458F" w:rsidRPr="00F708B4">
        <w:rPr>
          <w:rFonts w:ascii="Tahoma" w:eastAsia="Times New Roman" w:hAnsi="Tahoma" w:cs="Tahoma"/>
          <w:b/>
          <w:sz w:val="20"/>
          <w:szCs w:val="20"/>
          <w:lang w:eastAsia="pt-BR"/>
        </w:rPr>
        <w:t>º</w:t>
      </w:r>
      <w:r w:rsidR="0014791D">
        <w:rPr>
          <w:rFonts w:ascii="Tahoma" w:eastAsia="Times New Roman" w:hAnsi="Tahoma" w:cs="Tahoma"/>
          <w:b/>
          <w:sz w:val="20"/>
          <w:szCs w:val="20"/>
          <w:lang w:eastAsia="pt-BR"/>
        </w:rPr>
        <w:t xml:space="preserve"> </w:t>
      </w:r>
      <w:r w:rsidRPr="00F708B4">
        <w:rPr>
          <w:rFonts w:ascii="Tahoma" w:eastAsia="Times New Roman" w:hAnsi="Tahoma" w:cs="Tahoma"/>
          <w:b/>
          <w:sz w:val="20"/>
          <w:szCs w:val="20"/>
          <w:lang w:eastAsia="pt-BR"/>
        </w:rPr>
        <w:t>-</w:t>
      </w:r>
      <w:r w:rsidRPr="00F708B4">
        <w:rPr>
          <w:rFonts w:ascii="Tahoma" w:eastAsia="Times New Roman" w:hAnsi="Tahoma" w:cs="Tahoma"/>
          <w:b/>
          <w:sz w:val="28"/>
          <w:szCs w:val="28"/>
          <w:lang w:eastAsia="pt-BR"/>
        </w:rPr>
        <w:t xml:space="preserve"> </w:t>
      </w:r>
      <w:r w:rsidRPr="00F708B4">
        <w:rPr>
          <w:rFonts w:ascii="Tahoma" w:eastAsia="Times New Roman" w:hAnsi="Tahoma" w:cs="Tahoma"/>
          <w:sz w:val="20"/>
          <w:szCs w:val="20"/>
          <w:lang w:eastAsia="pt-BR"/>
        </w:rPr>
        <w:t xml:space="preserve">Solicitação de Concessão de Utilização das Instalações da Igreja. </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I</w:t>
      </w:r>
      <w:r w:rsidR="00BE21DC" w:rsidRPr="00F708B4">
        <w:rPr>
          <w:rFonts w:ascii="Tahoma" w:eastAsia="Times New Roman" w:hAnsi="Tahoma" w:cs="Tahoma"/>
          <w:b/>
          <w:sz w:val="20"/>
          <w:szCs w:val="20"/>
          <w:lang w:eastAsia="pt-BR"/>
        </w:rPr>
        <w:t xml:space="preserve"> - </w:t>
      </w:r>
      <w:r w:rsidR="00BE21DC" w:rsidRPr="00F708B4">
        <w:rPr>
          <w:rFonts w:ascii="Tahoma" w:eastAsia="Times New Roman" w:hAnsi="Tahoma" w:cs="Tahoma"/>
          <w:sz w:val="20"/>
          <w:szCs w:val="20"/>
          <w:lang w:eastAsia="pt-BR"/>
        </w:rPr>
        <w:t xml:space="preserve">Recebida </w:t>
      </w:r>
      <w:proofErr w:type="gramStart"/>
      <w:r w:rsidR="00BE21DC" w:rsidRPr="00F708B4">
        <w:rPr>
          <w:rFonts w:ascii="Tahoma" w:eastAsia="Times New Roman" w:hAnsi="Tahoma" w:cs="Tahoma"/>
          <w:sz w:val="20"/>
          <w:szCs w:val="20"/>
          <w:lang w:eastAsia="pt-BR"/>
        </w:rPr>
        <w:t>a</w:t>
      </w:r>
      <w:proofErr w:type="gramEnd"/>
      <w:r w:rsidR="00BE21DC" w:rsidRPr="00F708B4">
        <w:rPr>
          <w:rFonts w:ascii="Tahoma" w:eastAsia="Times New Roman" w:hAnsi="Tahoma" w:cs="Tahoma"/>
          <w:sz w:val="20"/>
          <w:szCs w:val="20"/>
          <w:lang w:eastAsia="pt-BR"/>
        </w:rPr>
        <w:t xml:space="preserve"> consulta o Secretário verificará a existência da disponibilidade para o dia solicitado, e em caso de sua viabilidade, procederá em caráter precário a reserva da data solicitada, dando ciência do fato aos solicitantes por email.</w:t>
      </w:r>
    </w:p>
    <w:p w:rsidR="00BE21DC" w:rsidRPr="00F708B4" w:rsidRDefault="00A835BC" w:rsidP="00BE21DC">
      <w:pPr>
        <w:spacing w:after="0" w:line="240" w:lineRule="auto"/>
        <w:ind w:firstLine="900"/>
        <w:jc w:val="both"/>
        <w:rPr>
          <w:rFonts w:ascii="Tahoma" w:eastAsia="Times New Roman" w:hAnsi="Tahoma" w:cs="Tahoma"/>
          <w:dstrike/>
          <w:sz w:val="20"/>
          <w:szCs w:val="20"/>
          <w:lang w:eastAsia="pt-BR"/>
        </w:rPr>
      </w:pPr>
      <w:r>
        <w:rPr>
          <w:rFonts w:ascii="Tahoma" w:eastAsia="Times New Roman" w:hAnsi="Tahoma" w:cs="Tahoma"/>
          <w:b/>
          <w:sz w:val="20"/>
          <w:szCs w:val="20"/>
          <w:lang w:eastAsia="pt-BR"/>
        </w:rPr>
        <w:t>II</w:t>
      </w:r>
      <w:r w:rsidR="00BE21DC" w:rsidRPr="00F708B4">
        <w:rPr>
          <w:rFonts w:ascii="Tahoma" w:eastAsia="Times New Roman" w:hAnsi="Tahoma" w:cs="Tahoma"/>
          <w:b/>
          <w:sz w:val="20"/>
          <w:szCs w:val="20"/>
          <w:lang w:eastAsia="pt-BR"/>
        </w:rPr>
        <w:t xml:space="preserve"> - </w:t>
      </w:r>
      <w:r w:rsidR="00BE21DC" w:rsidRPr="00F708B4">
        <w:rPr>
          <w:rFonts w:ascii="Tahoma" w:eastAsia="Times New Roman" w:hAnsi="Tahoma" w:cs="Tahoma"/>
          <w:sz w:val="20"/>
          <w:szCs w:val="20"/>
          <w:lang w:eastAsia="pt-BR"/>
        </w:rPr>
        <w:t>A partir da data de expedição da comunicação aos interessados pelo Secretário, tem estes o</w:t>
      </w:r>
      <w:r w:rsidR="00B05AC7">
        <w:rPr>
          <w:rFonts w:ascii="Tahoma" w:eastAsia="Times New Roman" w:hAnsi="Tahoma" w:cs="Tahoma"/>
          <w:sz w:val="20"/>
          <w:szCs w:val="20"/>
          <w:lang w:eastAsia="pt-BR"/>
        </w:rPr>
        <w:t xml:space="preserve"> tempo</w:t>
      </w:r>
      <w:r w:rsidR="00BE21DC" w:rsidRPr="00F708B4">
        <w:rPr>
          <w:rFonts w:ascii="Tahoma" w:eastAsia="Times New Roman" w:hAnsi="Tahoma" w:cs="Tahoma"/>
          <w:sz w:val="20"/>
          <w:szCs w:val="20"/>
          <w:lang w:eastAsia="pt-BR"/>
        </w:rPr>
        <w:t xml:space="preserve"> improrrogável de 30 (trinta) dias para formalizar o pedido e tomar ciência das normas e exigências disciplinadoras da realiz</w:t>
      </w:r>
      <w:r w:rsidR="00633313">
        <w:rPr>
          <w:rFonts w:ascii="Tahoma" w:eastAsia="Times New Roman" w:hAnsi="Tahoma" w:cs="Tahoma"/>
          <w:sz w:val="20"/>
          <w:szCs w:val="20"/>
          <w:lang w:eastAsia="pt-BR"/>
        </w:rPr>
        <w:t>ação de cerimônias de casamento</w:t>
      </w:r>
      <w:r w:rsidR="00B05AC7">
        <w:rPr>
          <w:rFonts w:ascii="Tahoma" w:eastAsia="Times New Roman" w:hAnsi="Tahoma" w:cs="Tahoma"/>
          <w:sz w:val="20"/>
          <w:szCs w:val="20"/>
          <w:lang w:eastAsia="pt-BR"/>
        </w:rPr>
        <w:t>,</w:t>
      </w:r>
      <w:r w:rsidR="00633313">
        <w:rPr>
          <w:rFonts w:ascii="Tahoma" w:eastAsia="Times New Roman" w:hAnsi="Tahoma" w:cs="Tahoma"/>
          <w:sz w:val="20"/>
          <w:szCs w:val="20"/>
          <w:lang w:eastAsia="pt-BR"/>
        </w:rPr>
        <w:t xml:space="preserve"> </w:t>
      </w:r>
      <w:r w:rsidR="00633313" w:rsidRPr="00F708B4">
        <w:rPr>
          <w:rFonts w:ascii="Tahoma" w:eastAsia="Times New Roman" w:hAnsi="Tahoma" w:cs="Tahoma"/>
          <w:sz w:val="20"/>
          <w:szCs w:val="20"/>
          <w:lang w:eastAsia="pt-BR"/>
        </w:rPr>
        <w:t xml:space="preserve">por </w:t>
      </w:r>
      <w:proofErr w:type="spellStart"/>
      <w:r w:rsidR="00633313" w:rsidRPr="00F708B4">
        <w:rPr>
          <w:rFonts w:ascii="Tahoma" w:eastAsia="Times New Roman" w:hAnsi="Tahoma" w:cs="Tahoma"/>
          <w:sz w:val="20"/>
          <w:szCs w:val="20"/>
          <w:lang w:eastAsia="pt-BR"/>
        </w:rPr>
        <w:t>email</w:t>
      </w:r>
      <w:proofErr w:type="spellEnd"/>
      <w:r w:rsidR="00633313" w:rsidRPr="00F708B4">
        <w:rPr>
          <w:rFonts w:ascii="Tahoma" w:eastAsia="Times New Roman" w:hAnsi="Tahoma" w:cs="Tahoma"/>
          <w:sz w:val="20"/>
          <w:szCs w:val="20"/>
          <w:lang w:eastAsia="pt-BR"/>
        </w:rPr>
        <w:t>.</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III</w:t>
      </w:r>
      <w:r w:rsidR="00BE21DC" w:rsidRPr="00F708B4">
        <w:rPr>
          <w:rFonts w:ascii="Tahoma" w:eastAsia="Times New Roman" w:hAnsi="Tahoma" w:cs="Tahoma"/>
          <w:b/>
          <w:sz w:val="20"/>
          <w:szCs w:val="20"/>
          <w:lang w:eastAsia="pt-BR"/>
        </w:rPr>
        <w:t xml:space="preserve"> - </w:t>
      </w:r>
      <w:r w:rsidR="00BE21DC" w:rsidRPr="00F708B4">
        <w:rPr>
          <w:rFonts w:ascii="Tahoma" w:eastAsia="Times New Roman" w:hAnsi="Tahoma" w:cs="Tahoma"/>
          <w:sz w:val="20"/>
          <w:szCs w:val="20"/>
          <w:lang w:eastAsia="pt-BR"/>
        </w:rPr>
        <w:t>Os nubentes que não forem membros regulares da Igreja de Moema deverão apresentar carta de recomendação do Pastor da Igreja/Distrital ou do Primeiro Ancião, comprovando serem membros regulares em plena harmonia com as normas e princípios da Igreja.</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IV</w:t>
      </w:r>
      <w:r w:rsidR="00BE21DC" w:rsidRPr="00F708B4">
        <w:rPr>
          <w:rFonts w:ascii="Tahoma" w:eastAsia="Times New Roman" w:hAnsi="Tahoma" w:cs="Tahoma"/>
          <w:b/>
          <w:sz w:val="20"/>
          <w:szCs w:val="20"/>
          <w:lang w:eastAsia="pt-BR"/>
        </w:rPr>
        <w:t xml:space="preserve"> - </w:t>
      </w:r>
      <w:r w:rsidR="00BE21DC" w:rsidRPr="00F708B4">
        <w:rPr>
          <w:rFonts w:ascii="Tahoma" w:eastAsia="Times New Roman" w:hAnsi="Tahoma" w:cs="Tahoma"/>
          <w:sz w:val="20"/>
          <w:szCs w:val="20"/>
          <w:lang w:eastAsia="pt-BR"/>
        </w:rPr>
        <w:t xml:space="preserve">Efetivada a </w:t>
      </w:r>
      <w:r w:rsidR="00633313">
        <w:rPr>
          <w:rFonts w:ascii="Tahoma" w:eastAsia="Times New Roman" w:hAnsi="Tahoma" w:cs="Tahoma"/>
          <w:sz w:val="20"/>
          <w:szCs w:val="20"/>
          <w:lang w:eastAsia="pt-BR"/>
        </w:rPr>
        <w:t>solicitação, est</w:t>
      </w:r>
      <w:r w:rsidR="005267F1">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xml:space="preserve"> será encaminhad</w:t>
      </w:r>
      <w:r w:rsidR="005267F1">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xml:space="preserve"> à consideração da Comissão da Igreja, que poderá a seu </w:t>
      </w:r>
      <w:r w:rsidR="002F43BE">
        <w:rPr>
          <w:rFonts w:ascii="Tahoma" w:eastAsia="Times New Roman" w:hAnsi="Tahoma" w:cs="Tahoma"/>
          <w:sz w:val="20"/>
          <w:szCs w:val="20"/>
          <w:lang w:eastAsia="pt-BR"/>
        </w:rPr>
        <w:t xml:space="preserve">pleno </w:t>
      </w:r>
      <w:r w:rsidR="00BE21DC" w:rsidRPr="00F708B4">
        <w:rPr>
          <w:rFonts w:ascii="Tahoma" w:eastAsia="Times New Roman" w:hAnsi="Tahoma" w:cs="Tahoma"/>
          <w:sz w:val="20"/>
          <w:szCs w:val="20"/>
          <w:lang w:eastAsia="pt-BR"/>
        </w:rPr>
        <w:t>juízo deferi-l</w:t>
      </w:r>
      <w:r w:rsidR="002F43BE">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indeferi-l</w:t>
      </w:r>
      <w:r w:rsidR="002F43BE">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xml:space="preserve"> ou baixá-l</w:t>
      </w:r>
      <w:r w:rsidR="002F43BE">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xml:space="preserve"> para satisfação de adicionais diligências ou exigências.</w:t>
      </w:r>
    </w:p>
    <w:p w:rsidR="00BE21DC" w:rsidRPr="00F708B4" w:rsidRDefault="00A835BC" w:rsidP="00BE21DC">
      <w:pPr>
        <w:spacing w:after="0" w:line="240" w:lineRule="auto"/>
        <w:ind w:firstLine="900"/>
        <w:jc w:val="both"/>
        <w:rPr>
          <w:rFonts w:ascii="Tahoma" w:eastAsia="Times New Roman" w:hAnsi="Tahoma" w:cs="Tahoma"/>
          <w:b/>
          <w:dstrike/>
          <w:sz w:val="20"/>
          <w:szCs w:val="20"/>
          <w:lang w:eastAsia="pt-BR"/>
        </w:rPr>
      </w:pPr>
      <w:r>
        <w:rPr>
          <w:rFonts w:ascii="Tahoma" w:eastAsia="Times New Roman" w:hAnsi="Tahoma" w:cs="Tahoma"/>
          <w:b/>
          <w:sz w:val="20"/>
          <w:szCs w:val="20"/>
          <w:lang w:eastAsia="pt-BR"/>
        </w:rPr>
        <w:t>V</w:t>
      </w:r>
      <w:r w:rsidR="00BE21DC" w:rsidRPr="00F708B4">
        <w:rPr>
          <w:rFonts w:ascii="Tahoma" w:eastAsia="Times New Roman" w:hAnsi="Tahoma" w:cs="Tahoma"/>
          <w:b/>
          <w:sz w:val="20"/>
          <w:szCs w:val="20"/>
          <w:lang w:eastAsia="pt-BR"/>
        </w:rPr>
        <w:t xml:space="preserve"> - </w:t>
      </w:r>
      <w:r w:rsidR="00BE21DC" w:rsidRPr="00F708B4">
        <w:rPr>
          <w:rFonts w:ascii="Tahoma" w:eastAsia="Times New Roman" w:hAnsi="Tahoma" w:cs="Tahoma"/>
          <w:sz w:val="20"/>
          <w:szCs w:val="20"/>
          <w:lang w:eastAsia="pt-BR"/>
        </w:rPr>
        <w:t>A data de realização da cerimônia de casamento só estará autorizada a partir de sua aprovação pela Comissão da Igreja e sua formal comunicação aos noivos pelo Secretário</w:t>
      </w:r>
      <w:r w:rsidR="0063466C">
        <w:rPr>
          <w:rFonts w:ascii="Tahoma" w:eastAsia="Times New Roman" w:hAnsi="Tahoma" w:cs="Tahoma"/>
          <w:sz w:val="20"/>
          <w:szCs w:val="20"/>
          <w:lang w:eastAsia="pt-BR"/>
        </w:rPr>
        <w:t xml:space="preserve">, ficando condicionada </w:t>
      </w:r>
      <w:r w:rsidR="00D514D2">
        <w:rPr>
          <w:rFonts w:ascii="Tahoma" w:eastAsia="Times New Roman" w:hAnsi="Tahoma" w:cs="Tahoma"/>
          <w:sz w:val="20"/>
          <w:szCs w:val="20"/>
          <w:lang w:eastAsia="pt-BR"/>
        </w:rPr>
        <w:t>à</w:t>
      </w:r>
      <w:r w:rsidR="0063466C">
        <w:rPr>
          <w:rFonts w:ascii="Tahoma" w:eastAsia="Times New Roman" w:hAnsi="Tahoma" w:cs="Tahoma"/>
          <w:sz w:val="20"/>
          <w:szCs w:val="20"/>
          <w:lang w:eastAsia="pt-BR"/>
        </w:rPr>
        <w:t>s seguintes exigências:</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a)</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ao</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 xml:space="preserve">pagamento da Taxa de Indenização de Despesas no prazo de </w:t>
      </w:r>
      <w:r w:rsidR="003B37A4">
        <w:rPr>
          <w:rFonts w:ascii="Tahoma" w:eastAsia="Times New Roman" w:hAnsi="Tahoma" w:cs="Tahoma"/>
          <w:sz w:val="20"/>
          <w:szCs w:val="20"/>
          <w:lang w:eastAsia="pt-BR"/>
        </w:rPr>
        <w:t>30 (trinta</w:t>
      </w:r>
      <w:r w:rsidR="00BE21DC" w:rsidRPr="00F708B4">
        <w:rPr>
          <w:rFonts w:ascii="Tahoma" w:eastAsia="Times New Roman" w:hAnsi="Tahoma" w:cs="Tahoma"/>
          <w:sz w:val="20"/>
          <w:szCs w:val="20"/>
          <w:lang w:eastAsia="pt-BR"/>
        </w:rPr>
        <w:t>) dias contados da data do voto de autorização;</w:t>
      </w:r>
    </w:p>
    <w:p w:rsidR="00BE21DC" w:rsidRPr="003B37A4" w:rsidRDefault="00A835BC" w:rsidP="003B37A4">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b)</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da Caução Garantidora, no valor vigente, até 30 (trinta) dias antes da data da cerimônia;</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c)</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 xml:space="preserve">apresentação à Secretaria com antecedência mínima de </w:t>
      </w:r>
      <w:r w:rsidR="00F957A9">
        <w:rPr>
          <w:rFonts w:ascii="Tahoma" w:eastAsia="Times New Roman" w:hAnsi="Tahoma" w:cs="Tahoma"/>
          <w:sz w:val="20"/>
          <w:szCs w:val="20"/>
          <w:lang w:eastAsia="pt-BR"/>
        </w:rPr>
        <w:t>3</w:t>
      </w:r>
      <w:r w:rsidR="00BE21DC" w:rsidRPr="00F708B4">
        <w:rPr>
          <w:rFonts w:ascii="Tahoma" w:eastAsia="Times New Roman" w:hAnsi="Tahoma" w:cs="Tahoma"/>
          <w:sz w:val="20"/>
          <w:szCs w:val="20"/>
          <w:lang w:eastAsia="pt-BR"/>
        </w:rPr>
        <w:t>0 (</w:t>
      </w:r>
      <w:r w:rsidR="00F957A9">
        <w:rPr>
          <w:rFonts w:ascii="Tahoma" w:eastAsia="Times New Roman" w:hAnsi="Tahoma" w:cs="Tahoma"/>
          <w:sz w:val="20"/>
          <w:szCs w:val="20"/>
          <w:lang w:eastAsia="pt-BR"/>
        </w:rPr>
        <w:t>tri</w:t>
      </w:r>
      <w:r w:rsidR="00BE21DC" w:rsidRPr="00F708B4">
        <w:rPr>
          <w:rFonts w:ascii="Tahoma" w:eastAsia="Times New Roman" w:hAnsi="Tahoma" w:cs="Tahoma"/>
          <w:sz w:val="20"/>
          <w:szCs w:val="20"/>
          <w:lang w:eastAsia="pt-BR"/>
        </w:rPr>
        <w:t>nta) dias da data do enlace:</w:t>
      </w:r>
    </w:p>
    <w:p w:rsidR="00BE21DC" w:rsidRPr="00F708B4" w:rsidRDefault="00A835BC" w:rsidP="00BE21DC">
      <w:pPr>
        <w:spacing w:after="0" w:line="240" w:lineRule="auto"/>
        <w:ind w:firstLine="900"/>
        <w:jc w:val="both"/>
        <w:rPr>
          <w:rFonts w:ascii="Tahoma" w:eastAsia="Times New Roman" w:hAnsi="Tahoma" w:cs="Tahoma"/>
          <w:b/>
          <w:sz w:val="20"/>
          <w:szCs w:val="20"/>
          <w:lang w:eastAsia="pt-BR"/>
        </w:rPr>
      </w:pPr>
      <w:r>
        <w:rPr>
          <w:rFonts w:ascii="Tahoma" w:eastAsia="Times New Roman" w:hAnsi="Tahoma" w:cs="Tahoma"/>
          <w:b/>
          <w:sz w:val="20"/>
          <w:szCs w:val="20"/>
          <w:lang w:eastAsia="pt-BR"/>
        </w:rPr>
        <w:t>I -</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de cópia do convite de casamento;</w:t>
      </w:r>
    </w:p>
    <w:p w:rsidR="00BE21DC" w:rsidRPr="00F708B4" w:rsidRDefault="00A835BC"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I</w:t>
      </w:r>
      <w:r>
        <w:rPr>
          <w:rFonts w:ascii="Tahoma" w:eastAsia="Times New Roman" w:hAnsi="Tahoma" w:cs="Tahoma"/>
          <w:b/>
          <w:sz w:val="20"/>
          <w:szCs w:val="20"/>
          <w:lang w:eastAsia="pt-BR"/>
        </w:rPr>
        <w:t>I</w:t>
      </w:r>
      <w:r>
        <w:rPr>
          <w:rFonts w:ascii="Tahoma" w:eastAsia="Times New Roman" w:hAnsi="Tahoma" w:cs="Tahoma"/>
          <w:b/>
          <w:sz w:val="20"/>
          <w:szCs w:val="20"/>
          <w:lang w:eastAsia="pt-BR"/>
        </w:rPr>
        <w:t xml:space="preserve"> -</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de</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cópia da Programação Litúrgica com o nome do responsável pelo cerimonial e indicação nominal</w:t>
      </w:r>
      <w:r w:rsidR="000D5FCC">
        <w:rPr>
          <w:rFonts w:ascii="Tahoma" w:eastAsia="Times New Roman" w:hAnsi="Tahoma" w:cs="Tahoma"/>
          <w:sz w:val="20"/>
          <w:szCs w:val="20"/>
          <w:lang w:eastAsia="pt-BR"/>
        </w:rPr>
        <w:br/>
      </w:r>
      <w:r w:rsidR="00BE21DC" w:rsidRPr="00F708B4">
        <w:rPr>
          <w:rFonts w:ascii="Tahoma" w:eastAsia="Times New Roman" w:hAnsi="Tahoma" w:cs="Tahoma"/>
          <w:sz w:val="20"/>
          <w:szCs w:val="20"/>
          <w:lang w:eastAsia="pt-BR"/>
        </w:rPr>
        <w:t>do</w:t>
      </w:r>
      <w:r w:rsidR="000D5FCC">
        <w:rPr>
          <w:rFonts w:ascii="Tahoma" w:eastAsia="Times New Roman" w:hAnsi="Tahoma" w:cs="Tahoma"/>
          <w:sz w:val="20"/>
          <w:szCs w:val="20"/>
          <w:lang w:eastAsia="pt-BR"/>
        </w:rPr>
        <w:t xml:space="preserve"> </w:t>
      </w:r>
      <w:r w:rsidR="00BE21DC" w:rsidRPr="00F708B4">
        <w:rPr>
          <w:rFonts w:ascii="Tahoma" w:eastAsia="Times New Roman" w:hAnsi="Tahoma" w:cs="Tahoma"/>
          <w:sz w:val="20"/>
          <w:szCs w:val="20"/>
          <w:lang w:eastAsia="pt-BR"/>
        </w:rPr>
        <w:t xml:space="preserve">(a, os, as) </w:t>
      </w:r>
      <w:proofErr w:type="gramStart"/>
      <w:r w:rsidR="00BE21DC" w:rsidRPr="00F708B4">
        <w:rPr>
          <w:rFonts w:ascii="Tahoma" w:eastAsia="Times New Roman" w:hAnsi="Tahoma" w:cs="Tahoma"/>
          <w:sz w:val="20"/>
          <w:szCs w:val="20"/>
          <w:lang w:eastAsia="pt-BR"/>
        </w:rPr>
        <w:t>cantor(</w:t>
      </w:r>
      <w:proofErr w:type="gramEnd"/>
      <w:r w:rsidR="00BE21DC" w:rsidRPr="00F708B4">
        <w:rPr>
          <w:rFonts w:ascii="Tahoma" w:eastAsia="Times New Roman" w:hAnsi="Tahoma" w:cs="Tahoma"/>
          <w:sz w:val="20"/>
          <w:szCs w:val="20"/>
          <w:lang w:eastAsia="pt-BR"/>
        </w:rPr>
        <w:t>a, es, as), do(s) músico(s) e demais intervenientes no cerimonial;</w:t>
      </w:r>
    </w:p>
    <w:p w:rsidR="00BE21DC" w:rsidRPr="00F708B4" w:rsidRDefault="00463BC8"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lastRenderedPageBreak/>
        <w:t xml:space="preserve">III - </w:t>
      </w:r>
      <w:r w:rsidR="00BE21DC" w:rsidRPr="00F708B4">
        <w:rPr>
          <w:rFonts w:ascii="Tahoma" w:eastAsia="Times New Roman" w:hAnsi="Tahoma" w:cs="Tahoma"/>
          <w:sz w:val="20"/>
          <w:szCs w:val="20"/>
          <w:lang w:eastAsia="pt-BR"/>
        </w:rPr>
        <w:t>do certificado do curso de noivos ministrado pela Associação Paulistana ou campo de origem do(s) nubente(s);</w:t>
      </w:r>
    </w:p>
    <w:p w:rsidR="00BE21DC" w:rsidRPr="00F708B4" w:rsidRDefault="00463BC8"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IV -</w:t>
      </w:r>
      <w:r w:rsidR="00BE21DC" w:rsidRPr="00F708B4">
        <w:rPr>
          <w:rFonts w:ascii="Tahoma" w:eastAsia="Times New Roman" w:hAnsi="Tahoma" w:cs="Tahoma"/>
          <w:b/>
          <w:sz w:val="20"/>
          <w:szCs w:val="20"/>
          <w:lang w:eastAsia="pt-BR"/>
        </w:rPr>
        <w:t xml:space="preserve"> </w:t>
      </w:r>
      <w:r w:rsidR="005E5DC3">
        <w:rPr>
          <w:rFonts w:ascii="Tahoma" w:eastAsia="Times New Roman" w:hAnsi="Tahoma" w:cs="Tahoma"/>
          <w:sz w:val="20"/>
          <w:szCs w:val="20"/>
          <w:lang w:eastAsia="pt-BR"/>
        </w:rPr>
        <w:t>A</w:t>
      </w:r>
      <w:r w:rsidR="00BE21DC" w:rsidRPr="00F708B4">
        <w:rPr>
          <w:rFonts w:ascii="Tahoma" w:eastAsia="Times New Roman" w:hAnsi="Tahoma" w:cs="Tahoma"/>
          <w:sz w:val="20"/>
          <w:szCs w:val="20"/>
          <w:lang w:eastAsia="pt-BR"/>
        </w:rPr>
        <w:t xml:space="preserve"> decoração e ornamentação</w:t>
      </w:r>
      <w:proofErr w:type="gramStart"/>
      <w:r w:rsidR="00BE21DC" w:rsidRPr="00F708B4">
        <w:rPr>
          <w:rFonts w:ascii="Tahoma" w:eastAsia="Times New Roman" w:hAnsi="Tahoma" w:cs="Tahoma"/>
          <w:sz w:val="20"/>
          <w:szCs w:val="20"/>
          <w:lang w:eastAsia="pt-BR"/>
        </w:rPr>
        <w:t xml:space="preserve">, </w:t>
      </w:r>
      <w:r w:rsidR="005E5DC3">
        <w:rPr>
          <w:rFonts w:ascii="Tahoma" w:eastAsia="Times New Roman" w:hAnsi="Tahoma" w:cs="Tahoma"/>
          <w:sz w:val="20"/>
          <w:szCs w:val="20"/>
          <w:lang w:eastAsia="pt-BR"/>
        </w:rPr>
        <w:t>deverá</w:t>
      </w:r>
      <w:proofErr w:type="gramEnd"/>
      <w:r w:rsidR="005E5DC3">
        <w:rPr>
          <w:rFonts w:ascii="Tahoma" w:eastAsia="Times New Roman" w:hAnsi="Tahoma" w:cs="Tahoma"/>
          <w:sz w:val="20"/>
          <w:szCs w:val="20"/>
          <w:lang w:eastAsia="pt-BR"/>
        </w:rPr>
        <w:t xml:space="preserve"> ter </w:t>
      </w:r>
      <w:r w:rsidR="00BE21DC" w:rsidRPr="00F708B4">
        <w:rPr>
          <w:rFonts w:ascii="Tahoma" w:eastAsia="Times New Roman" w:hAnsi="Tahoma" w:cs="Tahoma"/>
          <w:sz w:val="20"/>
          <w:szCs w:val="20"/>
          <w:lang w:eastAsia="pt-BR"/>
        </w:rPr>
        <w:t>indicação do responsável dentre as empresas credenciadas pela Igrej</w:t>
      </w:r>
      <w:r w:rsidR="005E5DC3">
        <w:rPr>
          <w:rFonts w:ascii="Tahoma" w:eastAsia="Times New Roman" w:hAnsi="Tahoma" w:cs="Tahoma"/>
          <w:sz w:val="20"/>
          <w:szCs w:val="20"/>
          <w:lang w:eastAsia="pt-BR"/>
        </w:rPr>
        <w:t>a, ou não sendo credenciada, sujeita a aprovação.</w:t>
      </w:r>
    </w:p>
    <w:p w:rsidR="00BE21DC" w:rsidRPr="00F708B4" w:rsidRDefault="00463BC8" w:rsidP="00BE21DC">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V -</w:t>
      </w:r>
      <w:r w:rsidR="00BE21DC" w:rsidRPr="00F708B4">
        <w:rPr>
          <w:rFonts w:ascii="Tahoma" w:eastAsia="Times New Roman" w:hAnsi="Tahoma" w:cs="Tahoma"/>
          <w:b/>
          <w:sz w:val="20"/>
          <w:szCs w:val="20"/>
          <w:lang w:eastAsia="pt-BR"/>
        </w:rPr>
        <w:t xml:space="preserve"> </w:t>
      </w:r>
      <w:r w:rsidR="00BE21DC" w:rsidRPr="00F708B4">
        <w:rPr>
          <w:rFonts w:ascii="Tahoma" w:eastAsia="Times New Roman" w:hAnsi="Tahoma" w:cs="Tahoma"/>
          <w:sz w:val="20"/>
          <w:szCs w:val="20"/>
          <w:lang w:eastAsia="pt-BR"/>
        </w:rPr>
        <w:t>do nome do Pastor oficiante, observada a normatividade administrativa denominacional, quando não convidado o Pastor da Igreja de Moema.</w:t>
      </w:r>
      <w:r w:rsidR="00BE21DC" w:rsidRPr="00F708B4">
        <w:rPr>
          <w:rFonts w:ascii="Tahoma" w:eastAsia="Times New Roman" w:hAnsi="Tahoma" w:cs="Tahoma"/>
          <w:sz w:val="16"/>
          <w:szCs w:val="16"/>
          <w:lang w:eastAsia="pt-BR"/>
        </w:rPr>
        <w:t xml:space="preserve"> </w:t>
      </w:r>
    </w:p>
    <w:p w:rsidR="00BE21DC" w:rsidRPr="00F708B4" w:rsidRDefault="00BE21DC" w:rsidP="00BE21DC">
      <w:pPr>
        <w:spacing w:after="0" w:line="240" w:lineRule="auto"/>
        <w:ind w:firstLine="900"/>
        <w:jc w:val="both"/>
        <w:rPr>
          <w:rFonts w:ascii="Tahoma" w:eastAsia="Times New Roman" w:hAnsi="Tahoma" w:cs="Tahoma"/>
          <w:sz w:val="20"/>
          <w:szCs w:val="20"/>
          <w:lang w:eastAsia="pt-BR"/>
        </w:rPr>
      </w:pPr>
      <w:r w:rsidRPr="00F708B4">
        <w:rPr>
          <w:rFonts w:ascii="Tahoma" w:eastAsia="Times New Roman" w:hAnsi="Tahoma" w:cs="Tahoma"/>
          <w:b/>
          <w:sz w:val="20"/>
          <w:szCs w:val="20"/>
          <w:lang w:eastAsia="pt-BR"/>
        </w:rPr>
        <w:t xml:space="preserve">§ </w:t>
      </w:r>
      <w:r w:rsidR="00366F11">
        <w:rPr>
          <w:rFonts w:ascii="Tahoma" w:eastAsia="Times New Roman" w:hAnsi="Tahoma" w:cs="Tahoma"/>
          <w:b/>
          <w:sz w:val="20"/>
          <w:szCs w:val="20"/>
          <w:lang w:eastAsia="pt-BR"/>
        </w:rPr>
        <w:t>1</w:t>
      </w:r>
      <w:r w:rsidRPr="00F708B4">
        <w:rPr>
          <w:rFonts w:ascii="Tahoma" w:eastAsia="Times New Roman" w:hAnsi="Tahoma" w:cs="Tahoma"/>
          <w:b/>
          <w:sz w:val="20"/>
          <w:szCs w:val="20"/>
          <w:lang w:eastAsia="pt-BR"/>
        </w:rPr>
        <w:t xml:space="preserve">º - </w:t>
      </w:r>
      <w:r w:rsidRPr="00F708B4">
        <w:rPr>
          <w:rFonts w:ascii="Tahoma" w:eastAsia="Times New Roman" w:hAnsi="Tahoma" w:cs="Tahoma"/>
          <w:sz w:val="20"/>
          <w:szCs w:val="20"/>
          <w:lang w:eastAsia="pt-BR"/>
        </w:rPr>
        <w:t xml:space="preserve">A Igreja reserva-se o direito de exigir modificações na Programação Litúrgica ou nas músicas programadas, bem assim quanto aos nomes do(s) músico(s) ou </w:t>
      </w:r>
      <w:proofErr w:type="gramStart"/>
      <w:r w:rsidRPr="00F708B4">
        <w:rPr>
          <w:rFonts w:ascii="Tahoma" w:eastAsia="Times New Roman" w:hAnsi="Tahoma" w:cs="Tahoma"/>
          <w:sz w:val="20"/>
          <w:szCs w:val="20"/>
          <w:lang w:eastAsia="pt-BR"/>
        </w:rPr>
        <w:t>cantor(</w:t>
      </w:r>
      <w:proofErr w:type="gramEnd"/>
      <w:r w:rsidRPr="00F708B4">
        <w:rPr>
          <w:rFonts w:ascii="Tahoma" w:eastAsia="Times New Roman" w:hAnsi="Tahoma" w:cs="Tahoma"/>
          <w:sz w:val="20"/>
          <w:szCs w:val="20"/>
          <w:lang w:eastAsia="pt-BR"/>
        </w:rPr>
        <w:t>a, es, as) previstos.</w:t>
      </w:r>
    </w:p>
    <w:p w:rsidR="00BE21DC" w:rsidRPr="00F708B4" w:rsidRDefault="00BE21DC" w:rsidP="00BE21DC">
      <w:pPr>
        <w:spacing w:after="0" w:line="240" w:lineRule="auto"/>
        <w:ind w:firstLine="900"/>
        <w:jc w:val="both"/>
        <w:rPr>
          <w:rFonts w:ascii="Tahoma" w:eastAsia="Times New Roman" w:hAnsi="Tahoma" w:cs="Tahoma"/>
          <w:b/>
          <w:sz w:val="16"/>
          <w:szCs w:val="16"/>
          <w:lang w:eastAsia="pt-BR"/>
        </w:rPr>
      </w:pPr>
      <w:r w:rsidRPr="00F708B4">
        <w:rPr>
          <w:rFonts w:ascii="Tahoma" w:eastAsia="Times New Roman" w:hAnsi="Tahoma" w:cs="Tahoma"/>
          <w:b/>
          <w:sz w:val="20"/>
          <w:szCs w:val="20"/>
          <w:lang w:eastAsia="pt-BR"/>
        </w:rPr>
        <w:t xml:space="preserve">§ </w:t>
      </w:r>
      <w:r w:rsidR="00366F11">
        <w:rPr>
          <w:rFonts w:ascii="Tahoma" w:eastAsia="Times New Roman" w:hAnsi="Tahoma" w:cs="Tahoma"/>
          <w:b/>
          <w:sz w:val="20"/>
          <w:szCs w:val="20"/>
          <w:lang w:eastAsia="pt-BR"/>
        </w:rPr>
        <w:t>2</w:t>
      </w:r>
      <w:r w:rsidRPr="00F708B4">
        <w:rPr>
          <w:rFonts w:ascii="Tahoma" w:eastAsia="Times New Roman" w:hAnsi="Tahoma" w:cs="Tahoma"/>
          <w:b/>
          <w:sz w:val="20"/>
          <w:szCs w:val="20"/>
          <w:lang w:eastAsia="pt-BR"/>
        </w:rPr>
        <w:t xml:space="preserve">º - </w:t>
      </w:r>
      <w:r w:rsidRPr="00F708B4">
        <w:rPr>
          <w:rFonts w:ascii="Tahoma" w:eastAsia="Times New Roman" w:hAnsi="Tahoma" w:cs="Tahoma"/>
          <w:sz w:val="20"/>
          <w:szCs w:val="20"/>
          <w:lang w:eastAsia="pt-BR"/>
        </w:rPr>
        <w:t>A inobservância ou descumprimento de qualquer das exigências formuladas neste Regulamento, pela Comissão de Igreja, pelo Pastor, Secretário ou Ancião, implicará, de per si e ipso facto, em imposição de multa por descumprimento deste Regulamento e ou revogação plena da autorização de cessão das instalações.</w:t>
      </w:r>
      <w:r w:rsidRPr="00F708B4">
        <w:rPr>
          <w:rFonts w:ascii="Tahoma" w:eastAsia="Times New Roman" w:hAnsi="Tahoma" w:cs="Tahoma"/>
          <w:sz w:val="16"/>
          <w:szCs w:val="16"/>
          <w:lang w:eastAsia="pt-BR"/>
        </w:rPr>
        <w:t xml:space="preserve"> </w:t>
      </w:r>
    </w:p>
    <w:p w:rsidR="00BE21DC" w:rsidRPr="00D214FB" w:rsidRDefault="00E21A73" w:rsidP="00BE21DC">
      <w:pPr>
        <w:spacing w:after="0" w:line="240" w:lineRule="auto"/>
        <w:jc w:val="center"/>
        <w:outlineLvl w:val="0"/>
        <w:rPr>
          <w:rFonts w:ascii="Tahoma" w:eastAsia="Times New Roman" w:hAnsi="Tahoma" w:cs="Tahoma"/>
          <w:b/>
          <w:bCs/>
          <w:sz w:val="24"/>
          <w:szCs w:val="24"/>
          <w:lang w:eastAsia="pt-BR"/>
        </w:rPr>
      </w:pPr>
      <w:r>
        <w:rPr>
          <w:rFonts w:ascii="Tahoma" w:eastAsia="Times New Roman" w:hAnsi="Tahoma" w:cs="Tahoma"/>
          <w:b/>
          <w:bCs/>
          <w:sz w:val="24"/>
          <w:szCs w:val="24"/>
          <w:lang w:eastAsia="pt-BR"/>
        </w:rPr>
        <w:br/>
      </w:r>
      <w:r w:rsidR="00632D6F" w:rsidRPr="00D214FB">
        <w:rPr>
          <w:rFonts w:ascii="Tahoma" w:eastAsia="Times New Roman" w:hAnsi="Tahoma" w:cs="Tahoma"/>
          <w:b/>
          <w:bCs/>
          <w:sz w:val="24"/>
          <w:szCs w:val="24"/>
          <w:lang w:eastAsia="pt-BR"/>
        </w:rPr>
        <w:t>ATRIBUIÇÕES PRIVATIVAS DA COMISSÃO DA IGREJA</w:t>
      </w:r>
      <w:r w:rsidR="00D214FB" w:rsidRPr="00D214FB">
        <w:rPr>
          <w:rFonts w:ascii="Tahoma" w:eastAsia="Times New Roman" w:hAnsi="Tahoma" w:cs="Tahoma"/>
          <w:b/>
          <w:bCs/>
          <w:sz w:val="24"/>
          <w:szCs w:val="24"/>
          <w:lang w:eastAsia="pt-BR"/>
        </w:rPr>
        <w:br/>
      </w:r>
    </w:p>
    <w:p w:rsidR="00BE21DC" w:rsidRPr="00263308"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Art. </w:t>
      </w:r>
      <w:r w:rsidR="006F44CE">
        <w:rPr>
          <w:rFonts w:ascii="Tahoma" w:eastAsia="Times New Roman" w:hAnsi="Tahoma" w:cs="Tahoma"/>
          <w:b/>
          <w:bCs/>
          <w:sz w:val="20"/>
          <w:szCs w:val="20"/>
          <w:lang w:eastAsia="pt-BR"/>
        </w:rPr>
        <w:t>5</w:t>
      </w:r>
      <w:r w:rsidRPr="00263308">
        <w:rPr>
          <w:rFonts w:ascii="Tahoma" w:eastAsia="Times New Roman" w:hAnsi="Tahoma" w:cs="Tahoma"/>
          <w:b/>
          <w:bCs/>
          <w:sz w:val="20"/>
          <w:szCs w:val="20"/>
          <w:lang w:eastAsia="pt-BR"/>
        </w:rPr>
        <w:t xml:space="preserve">º </w:t>
      </w:r>
      <w:r w:rsidR="000A2D5C">
        <w:rPr>
          <w:rFonts w:ascii="Tahoma" w:eastAsia="Times New Roman" w:hAnsi="Tahoma" w:cs="Tahoma"/>
          <w:bCs/>
          <w:sz w:val="20"/>
          <w:szCs w:val="20"/>
          <w:lang w:eastAsia="pt-BR"/>
        </w:rPr>
        <w:t>Compete privativa</w:t>
      </w:r>
      <w:r w:rsidRPr="00263308">
        <w:rPr>
          <w:rFonts w:ascii="Tahoma" w:eastAsia="Times New Roman" w:hAnsi="Tahoma" w:cs="Tahoma"/>
          <w:bCs/>
          <w:sz w:val="20"/>
          <w:szCs w:val="20"/>
          <w:lang w:eastAsia="pt-BR"/>
        </w:rPr>
        <w:t>mente à Comissão da Igreja:</w:t>
      </w:r>
    </w:p>
    <w:p w:rsidR="000A2D5C" w:rsidRPr="0078629A" w:rsidRDefault="00BE21DC" w:rsidP="00BE21DC">
      <w:pPr>
        <w:spacing w:after="0" w:line="240" w:lineRule="auto"/>
        <w:ind w:firstLine="900"/>
        <w:jc w:val="both"/>
        <w:rPr>
          <w:rFonts w:ascii="Tahoma" w:eastAsia="Times New Roman" w:hAnsi="Tahoma" w:cs="Tahoma"/>
          <w:b/>
          <w:color w:val="FFFFFF" w:themeColor="background1"/>
          <w:sz w:val="16"/>
          <w:szCs w:val="16"/>
          <w:lang w:eastAsia="pt-BR"/>
        </w:rPr>
      </w:pPr>
      <w:r w:rsidRPr="00263308">
        <w:rPr>
          <w:rFonts w:ascii="Tahoma" w:eastAsia="Times New Roman" w:hAnsi="Tahoma" w:cs="Tahoma"/>
          <w:b/>
          <w:bCs/>
          <w:sz w:val="20"/>
          <w:szCs w:val="20"/>
          <w:lang w:eastAsia="pt-BR"/>
        </w:rPr>
        <w:t xml:space="preserve">I – </w:t>
      </w:r>
      <w:r w:rsidRPr="00263308">
        <w:rPr>
          <w:rFonts w:ascii="Tahoma" w:eastAsia="Times New Roman" w:hAnsi="Tahoma" w:cs="Tahoma"/>
          <w:bCs/>
          <w:sz w:val="20"/>
          <w:szCs w:val="20"/>
          <w:lang w:eastAsia="pt-BR"/>
        </w:rPr>
        <w:t>autorizar</w:t>
      </w:r>
      <w:r w:rsidR="000A2D5C">
        <w:rPr>
          <w:rFonts w:ascii="Tahoma" w:eastAsia="Times New Roman" w:hAnsi="Tahoma" w:cs="Tahoma"/>
          <w:bCs/>
          <w:sz w:val="20"/>
          <w:szCs w:val="20"/>
          <w:lang w:eastAsia="pt-BR"/>
        </w:rPr>
        <w:t>,</w:t>
      </w:r>
      <w:r w:rsidRPr="00263308">
        <w:rPr>
          <w:rFonts w:ascii="Tahoma" w:eastAsia="Times New Roman" w:hAnsi="Tahoma" w:cs="Tahoma"/>
          <w:bCs/>
          <w:color w:val="FF0000"/>
          <w:sz w:val="20"/>
          <w:szCs w:val="20"/>
          <w:lang w:eastAsia="pt-BR"/>
        </w:rPr>
        <w:t xml:space="preserve"> </w:t>
      </w:r>
      <w:r w:rsidRPr="00263308">
        <w:rPr>
          <w:rFonts w:ascii="Tahoma" w:eastAsia="Times New Roman" w:hAnsi="Tahoma" w:cs="Tahoma"/>
          <w:bCs/>
          <w:sz w:val="20"/>
          <w:szCs w:val="20"/>
          <w:lang w:eastAsia="pt-BR"/>
        </w:rPr>
        <w:t xml:space="preserve">negar </w:t>
      </w:r>
      <w:r w:rsidRPr="000A2D5C">
        <w:rPr>
          <w:rFonts w:ascii="Tahoma" w:eastAsia="Times New Roman" w:hAnsi="Tahoma" w:cs="Tahoma"/>
          <w:bCs/>
          <w:color w:val="000000" w:themeColor="text1"/>
          <w:sz w:val="20"/>
          <w:szCs w:val="20"/>
          <w:lang w:eastAsia="pt-BR"/>
        </w:rPr>
        <w:t>ou cancelar a autorização para</w:t>
      </w:r>
      <w:r w:rsidRPr="00263308">
        <w:rPr>
          <w:rFonts w:ascii="Tahoma" w:eastAsia="Times New Roman" w:hAnsi="Tahoma" w:cs="Tahoma"/>
          <w:bCs/>
          <w:sz w:val="20"/>
          <w:szCs w:val="20"/>
          <w:lang w:eastAsia="pt-BR"/>
        </w:rPr>
        <w:t xml:space="preserve"> a realização da cerimônia de casamento em suas instalações</w:t>
      </w:r>
      <w:r w:rsidRPr="000A2D5C">
        <w:rPr>
          <w:rFonts w:ascii="Tahoma" w:eastAsia="Times New Roman" w:hAnsi="Tahoma" w:cs="Tahoma"/>
          <w:bCs/>
          <w:sz w:val="20"/>
          <w:szCs w:val="20"/>
          <w:lang w:eastAsia="pt-BR"/>
        </w:rPr>
        <w:t>;</w:t>
      </w:r>
    </w:p>
    <w:p w:rsidR="00BE21DC" w:rsidRPr="00263308"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II - </w:t>
      </w:r>
      <w:r w:rsidRPr="00263308">
        <w:rPr>
          <w:rFonts w:ascii="Tahoma" w:eastAsia="Times New Roman" w:hAnsi="Tahoma" w:cs="Tahoma"/>
          <w:bCs/>
          <w:sz w:val="20"/>
          <w:szCs w:val="20"/>
          <w:lang w:eastAsia="pt-BR"/>
        </w:rPr>
        <w:t>modificar, alterar e ou interpretar as disposições deste Regulamento;</w:t>
      </w:r>
    </w:p>
    <w:p w:rsidR="00BE21DC" w:rsidRPr="00263308"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III - </w:t>
      </w:r>
      <w:r w:rsidRPr="00263308">
        <w:rPr>
          <w:rFonts w:ascii="Tahoma" w:eastAsia="Times New Roman" w:hAnsi="Tahoma" w:cs="Tahoma"/>
          <w:bCs/>
          <w:sz w:val="20"/>
          <w:szCs w:val="20"/>
          <w:lang w:eastAsia="pt-BR"/>
        </w:rPr>
        <w:t>fixar o valor das taxas de reembolso de despesas e da caução;</w:t>
      </w:r>
    </w:p>
    <w:p w:rsidR="00BE21DC" w:rsidRPr="00263308" w:rsidRDefault="00BE21DC" w:rsidP="00BE21DC">
      <w:pPr>
        <w:spacing w:after="0" w:line="240" w:lineRule="auto"/>
        <w:ind w:firstLine="900"/>
        <w:jc w:val="both"/>
        <w:rPr>
          <w:rFonts w:ascii="Tahoma" w:eastAsia="Times New Roman" w:hAnsi="Tahoma" w:cs="Tahoma"/>
          <w:b/>
          <w:bCs/>
          <w:sz w:val="20"/>
          <w:szCs w:val="20"/>
          <w:lang w:eastAsia="pt-BR"/>
        </w:rPr>
      </w:pPr>
      <w:r w:rsidRPr="00263308">
        <w:rPr>
          <w:rFonts w:ascii="Tahoma" w:eastAsia="Times New Roman" w:hAnsi="Tahoma" w:cs="Tahoma"/>
          <w:b/>
          <w:bCs/>
          <w:sz w:val="20"/>
          <w:szCs w:val="20"/>
          <w:lang w:eastAsia="pt-BR"/>
        </w:rPr>
        <w:t xml:space="preserve">IV – </w:t>
      </w:r>
      <w:r w:rsidRPr="00263308">
        <w:rPr>
          <w:rFonts w:ascii="Tahoma" w:eastAsia="Times New Roman" w:hAnsi="Tahoma" w:cs="Tahoma"/>
          <w:bCs/>
          <w:sz w:val="20"/>
          <w:szCs w:val="20"/>
          <w:lang w:eastAsia="pt-BR"/>
        </w:rPr>
        <w:t>determinar datas, prazos e condicionar formalidades;</w:t>
      </w:r>
    </w:p>
    <w:p w:rsidR="00BE21DC" w:rsidRPr="00263308"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V - </w:t>
      </w:r>
      <w:r w:rsidRPr="00263308">
        <w:rPr>
          <w:rFonts w:ascii="Tahoma" w:eastAsia="Times New Roman" w:hAnsi="Tahoma" w:cs="Tahoma"/>
          <w:bCs/>
          <w:sz w:val="20"/>
          <w:szCs w:val="20"/>
          <w:lang w:eastAsia="pt-BR"/>
        </w:rPr>
        <w:t>estabelecer e ou criar exigências e requisitos além dos disciplinados neste Regulamento.</w:t>
      </w:r>
    </w:p>
    <w:p w:rsidR="00BE21DC" w:rsidRPr="00263308" w:rsidRDefault="00BE21DC" w:rsidP="00BE21DC">
      <w:pPr>
        <w:spacing w:after="0" w:line="240" w:lineRule="auto"/>
        <w:ind w:firstLine="900"/>
        <w:jc w:val="both"/>
        <w:rPr>
          <w:rFonts w:ascii="Tahoma" w:eastAsia="Times New Roman" w:hAnsi="Tahoma" w:cs="Tahoma"/>
          <w:bCs/>
          <w:sz w:val="20"/>
          <w:szCs w:val="20"/>
          <w:lang w:eastAsia="pt-BR"/>
        </w:rPr>
      </w:pPr>
      <w:r w:rsidRPr="00263308">
        <w:rPr>
          <w:rFonts w:ascii="Tahoma" w:eastAsia="Times New Roman" w:hAnsi="Tahoma" w:cs="Tahoma"/>
          <w:b/>
          <w:bCs/>
          <w:sz w:val="20"/>
          <w:szCs w:val="20"/>
          <w:lang w:eastAsia="pt-BR"/>
        </w:rPr>
        <w:t xml:space="preserve">VI – </w:t>
      </w:r>
      <w:r w:rsidRPr="00263308">
        <w:rPr>
          <w:rFonts w:ascii="Tahoma" w:eastAsia="Times New Roman" w:hAnsi="Tahoma" w:cs="Tahoma"/>
          <w:bCs/>
          <w:sz w:val="20"/>
          <w:szCs w:val="20"/>
          <w:lang w:eastAsia="pt-BR"/>
        </w:rPr>
        <w:t>indicar representante(s) da Igreja nas cerimônias.</w:t>
      </w:r>
    </w:p>
    <w:p w:rsidR="000A2D5C" w:rsidRDefault="000A2D5C" w:rsidP="00BE21DC">
      <w:pPr>
        <w:spacing w:after="0" w:line="240" w:lineRule="auto"/>
        <w:jc w:val="center"/>
        <w:outlineLvl w:val="0"/>
        <w:rPr>
          <w:rFonts w:ascii="Tahoma" w:eastAsia="Times New Roman" w:hAnsi="Tahoma" w:cs="Tahoma"/>
          <w:b/>
          <w:bCs/>
          <w:sz w:val="20"/>
          <w:szCs w:val="20"/>
          <w:lang w:eastAsia="pt-BR"/>
        </w:rPr>
      </w:pPr>
    </w:p>
    <w:p w:rsidR="00BE21DC" w:rsidRPr="00EC70E3" w:rsidRDefault="00632D6F" w:rsidP="00BE21DC">
      <w:pPr>
        <w:spacing w:after="0" w:line="240" w:lineRule="auto"/>
        <w:jc w:val="center"/>
        <w:outlineLvl w:val="0"/>
        <w:rPr>
          <w:rFonts w:ascii="Tahoma" w:eastAsia="Times New Roman" w:hAnsi="Tahoma" w:cs="Tahoma"/>
          <w:b/>
          <w:bCs/>
          <w:sz w:val="24"/>
          <w:szCs w:val="24"/>
          <w:lang w:eastAsia="pt-BR"/>
        </w:rPr>
      </w:pPr>
      <w:r w:rsidRPr="00EC70E3">
        <w:rPr>
          <w:rFonts w:ascii="Tahoma" w:eastAsia="Times New Roman" w:hAnsi="Tahoma" w:cs="Tahoma"/>
          <w:b/>
          <w:bCs/>
          <w:sz w:val="24"/>
          <w:szCs w:val="24"/>
          <w:lang w:eastAsia="pt-BR"/>
        </w:rPr>
        <w:t>NORMAS DE APRESENTAÇÃO PESSOAL</w:t>
      </w:r>
      <w:r w:rsidR="00DC2E60">
        <w:rPr>
          <w:rFonts w:ascii="Tahoma" w:eastAsia="Times New Roman" w:hAnsi="Tahoma" w:cs="Tahoma"/>
          <w:b/>
          <w:bCs/>
          <w:sz w:val="24"/>
          <w:szCs w:val="24"/>
          <w:lang w:eastAsia="pt-BR"/>
        </w:rPr>
        <w:br/>
      </w:r>
    </w:p>
    <w:p w:rsidR="00BE21DC" w:rsidRPr="000A2D5C" w:rsidRDefault="00BE21DC" w:rsidP="00BE21DC">
      <w:pPr>
        <w:spacing w:after="0" w:line="240" w:lineRule="auto"/>
        <w:ind w:firstLine="900"/>
        <w:jc w:val="both"/>
        <w:rPr>
          <w:rFonts w:ascii="Tahoma" w:eastAsia="Times New Roman" w:hAnsi="Tahoma" w:cs="Tahoma"/>
          <w:bCs/>
          <w:sz w:val="20"/>
          <w:szCs w:val="20"/>
          <w:lang w:eastAsia="pt-BR"/>
        </w:rPr>
      </w:pPr>
      <w:r w:rsidRPr="000A2D5C">
        <w:rPr>
          <w:rFonts w:ascii="Tahoma" w:eastAsia="Times New Roman" w:hAnsi="Tahoma" w:cs="Tahoma"/>
          <w:b/>
          <w:bCs/>
          <w:sz w:val="20"/>
          <w:szCs w:val="20"/>
          <w:lang w:eastAsia="pt-BR"/>
        </w:rPr>
        <w:t xml:space="preserve">Art. </w:t>
      </w:r>
      <w:r w:rsidR="00AE4BD0">
        <w:rPr>
          <w:rFonts w:ascii="Tahoma" w:eastAsia="Times New Roman" w:hAnsi="Tahoma" w:cs="Tahoma"/>
          <w:b/>
          <w:bCs/>
          <w:sz w:val="20"/>
          <w:szCs w:val="20"/>
          <w:lang w:eastAsia="pt-BR"/>
        </w:rPr>
        <w:t>6</w:t>
      </w:r>
      <w:r w:rsidRPr="000A2D5C">
        <w:rPr>
          <w:rFonts w:ascii="Tahoma" w:eastAsia="Times New Roman" w:hAnsi="Tahoma" w:cs="Tahoma"/>
          <w:b/>
          <w:bCs/>
          <w:sz w:val="20"/>
          <w:szCs w:val="20"/>
          <w:lang w:eastAsia="pt-BR"/>
        </w:rPr>
        <w:t xml:space="preserve">º </w:t>
      </w:r>
      <w:r w:rsidRPr="000A2D5C">
        <w:rPr>
          <w:rFonts w:ascii="Tahoma" w:eastAsia="Times New Roman" w:hAnsi="Tahoma" w:cs="Tahoma"/>
          <w:bCs/>
          <w:sz w:val="20"/>
          <w:szCs w:val="20"/>
          <w:lang w:eastAsia="pt-BR"/>
        </w:rPr>
        <w:t>O traje e apresentação dos noivos, testemunhas (padrinhos e madrinhas), daminhas, acompanhantes, cantores, músicos e demais participantes diretos na cerimônia, deve estar de acordo com os princípios de modéstia, decoro e simplicidade. O que não se enquadra nestes princípios não é recomendado para o ambiente sagrado da Igreja.</w:t>
      </w:r>
    </w:p>
    <w:p w:rsidR="00BE21DC" w:rsidRPr="000A2D5C" w:rsidRDefault="00BE21DC" w:rsidP="00BE21DC">
      <w:pPr>
        <w:spacing w:after="0" w:line="240" w:lineRule="auto"/>
        <w:ind w:firstLine="900"/>
        <w:jc w:val="both"/>
        <w:rPr>
          <w:rFonts w:ascii="Tahoma" w:eastAsia="Times New Roman" w:hAnsi="Tahoma" w:cs="Tahoma"/>
          <w:sz w:val="20"/>
          <w:szCs w:val="20"/>
          <w:lang w:eastAsia="pt-BR"/>
        </w:rPr>
      </w:pPr>
      <w:r w:rsidRPr="000A2D5C">
        <w:rPr>
          <w:rFonts w:ascii="Tahoma" w:eastAsia="Times New Roman" w:hAnsi="Tahoma" w:cs="Tahoma"/>
          <w:b/>
          <w:bCs/>
          <w:sz w:val="20"/>
          <w:szCs w:val="20"/>
          <w:lang w:eastAsia="pt-BR"/>
        </w:rPr>
        <w:t xml:space="preserve">§ 1º - </w:t>
      </w:r>
      <w:r w:rsidRPr="000A2D5C">
        <w:rPr>
          <w:rFonts w:ascii="Tahoma" w:eastAsia="Times New Roman" w:hAnsi="Tahoma" w:cs="Tahoma"/>
          <w:sz w:val="20"/>
          <w:szCs w:val="20"/>
          <w:lang w:eastAsia="pt-BR"/>
        </w:rPr>
        <w:t>Para os fins deste Regulamento entendem-se por princípios de modéstia, decoro e simplicidade, entre outros: saias curtas, shorts, vestidos com decotes exagerados e/ou aberturas e alças que exponham com exagero colo, costas, pernas, bem como roupas transparentes e uso excessivo</w:t>
      </w:r>
      <w:proofErr w:type="gramStart"/>
      <w:r w:rsidRPr="000A2D5C">
        <w:rPr>
          <w:rFonts w:ascii="Tahoma" w:eastAsia="Times New Roman" w:hAnsi="Tahoma" w:cs="Tahoma"/>
          <w:sz w:val="20"/>
          <w:szCs w:val="20"/>
          <w:lang w:eastAsia="pt-BR"/>
        </w:rPr>
        <w:t xml:space="preserve">  </w:t>
      </w:r>
      <w:proofErr w:type="gramEnd"/>
      <w:r w:rsidRPr="000A2D5C">
        <w:rPr>
          <w:rFonts w:ascii="Tahoma" w:eastAsia="Times New Roman" w:hAnsi="Tahoma" w:cs="Tahoma"/>
          <w:sz w:val="20"/>
          <w:szCs w:val="20"/>
          <w:lang w:eastAsia="pt-BR"/>
        </w:rPr>
        <w:t xml:space="preserve">e/ou extravagante de </w:t>
      </w:r>
      <w:r w:rsidR="000A2D5C" w:rsidRPr="000A2D5C">
        <w:rPr>
          <w:rFonts w:ascii="Tahoma" w:eastAsia="Times New Roman" w:hAnsi="Tahoma" w:cs="Tahoma"/>
          <w:sz w:val="20"/>
          <w:szCs w:val="20"/>
          <w:lang w:eastAsia="pt-BR"/>
        </w:rPr>
        <w:t>joias</w:t>
      </w:r>
      <w:r w:rsidRPr="000A2D5C">
        <w:rPr>
          <w:rFonts w:ascii="Tahoma" w:eastAsia="Times New Roman" w:hAnsi="Tahoma" w:cs="Tahoma"/>
          <w:sz w:val="20"/>
          <w:szCs w:val="20"/>
          <w:lang w:eastAsia="pt-BR"/>
        </w:rPr>
        <w:t xml:space="preserve"> e adornos.</w:t>
      </w:r>
    </w:p>
    <w:p w:rsidR="00BE21DC" w:rsidRPr="000A2D5C" w:rsidRDefault="00BE21DC"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2º - </w:t>
      </w:r>
      <w:r w:rsidRPr="000A2D5C">
        <w:rPr>
          <w:rFonts w:ascii="Tahoma" w:eastAsia="Times New Roman" w:hAnsi="Tahoma" w:cs="Tahoma"/>
          <w:sz w:val="20"/>
          <w:szCs w:val="20"/>
          <w:lang w:eastAsia="pt-BR"/>
        </w:rPr>
        <w:t>É responsabilidade</w:t>
      </w:r>
      <w:r w:rsidRPr="000A2D5C">
        <w:rPr>
          <w:rFonts w:ascii="Tahoma" w:eastAsia="Times New Roman" w:hAnsi="Tahoma" w:cs="Tahoma"/>
          <w:b/>
          <w:sz w:val="20"/>
          <w:szCs w:val="20"/>
          <w:lang w:eastAsia="pt-BR"/>
        </w:rPr>
        <w:t xml:space="preserve"> </w:t>
      </w:r>
      <w:r w:rsidRPr="000A2D5C">
        <w:rPr>
          <w:rFonts w:ascii="Tahoma" w:eastAsia="Times New Roman" w:hAnsi="Tahoma" w:cs="Tahoma"/>
          <w:sz w:val="20"/>
          <w:szCs w:val="20"/>
          <w:lang w:eastAsia="pt-BR"/>
        </w:rPr>
        <w:t xml:space="preserve">formal dos noivos </w:t>
      </w:r>
      <w:proofErr w:type="gramStart"/>
      <w:r w:rsidRPr="000A2D5C">
        <w:rPr>
          <w:rFonts w:ascii="Tahoma" w:eastAsia="Times New Roman" w:hAnsi="Tahoma" w:cs="Tahoma"/>
          <w:sz w:val="20"/>
          <w:szCs w:val="20"/>
          <w:lang w:eastAsia="pt-BR"/>
        </w:rPr>
        <w:t>dar</w:t>
      </w:r>
      <w:proofErr w:type="gramEnd"/>
      <w:r w:rsidRPr="000A2D5C">
        <w:rPr>
          <w:rFonts w:ascii="Tahoma" w:eastAsia="Times New Roman" w:hAnsi="Tahoma" w:cs="Tahoma"/>
          <w:sz w:val="20"/>
          <w:szCs w:val="20"/>
          <w:lang w:eastAsia="pt-BR"/>
        </w:rPr>
        <w:t xml:space="preserve"> comprovadamente ciência aos participantes do cerimonial enumerados no caput, da normatização deste capítulo, orientando, ademais a equipe de fotografia e filmagem quanto a se vestirem adequadamente, bem como a se portarem com reverência e respeitosamente, ao fazerem seu </w:t>
      </w:r>
      <w:proofErr w:type="gramStart"/>
      <w:r w:rsidRPr="000A2D5C">
        <w:rPr>
          <w:rFonts w:ascii="Tahoma" w:eastAsia="Times New Roman" w:hAnsi="Tahoma" w:cs="Tahoma"/>
          <w:sz w:val="20"/>
          <w:szCs w:val="20"/>
          <w:lang w:eastAsia="pt-BR"/>
        </w:rPr>
        <w:t>trabalho</w:t>
      </w:r>
      <w:proofErr w:type="gramEnd"/>
      <w:r w:rsidRPr="000A2D5C">
        <w:rPr>
          <w:rFonts w:ascii="Tahoma" w:eastAsia="Times New Roman" w:hAnsi="Tahoma" w:cs="Tahoma"/>
          <w:sz w:val="20"/>
          <w:szCs w:val="20"/>
          <w:lang w:eastAsia="pt-BR"/>
        </w:rPr>
        <w:t xml:space="preserve"> durante a cerimônia.</w:t>
      </w:r>
    </w:p>
    <w:p w:rsidR="00BE21DC" w:rsidRPr="000A2D5C" w:rsidRDefault="00BE21DC"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3º - </w:t>
      </w:r>
      <w:r w:rsidRPr="000A2D5C">
        <w:rPr>
          <w:rFonts w:ascii="Tahoma" w:eastAsia="Times New Roman" w:hAnsi="Tahoma" w:cs="Tahoma"/>
          <w:sz w:val="20"/>
          <w:szCs w:val="20"/>
          <w:lang w:eastAsia="pt-BR"/>
        </w:rPr>
        <w:t>A inobservância pela noiva e madrinhas das normas a ela referidas, disciplinadas neste regulamento, implicará na possibilidade de ser exigid</w:t>
      </w:r>
      <w:r w:rsidR="005E5DC3">
        <w:rPr>
          <w:rFonts w:ascii="Tahoma" w:eastAsia="Times New Roman" w:hAnsi="Tahoma" w:cs="Tahoma"/>
          <w:sz w:val="20"/>
          <w:szCs w:val="20"/>
          <w:lang w:eastAsia="pt-BR"/>
        </w:rPr>
        <w:t>o</w:t>
      </w:r>
      <w:r w:rsidRPr="000A2D5C">
        <w:rPr>
          <w:rFonts w:ascii="Tahoma" w:eastAsia="Times New Roman" w:hAnsi="Tahoma" w:cs="Tahoma"/>
          <w:sz w:val="20"/>
          <w:szCs w:val="20"/>
          <w:lang w:eastAsia="pt-BR"/>
        </w:rPr>
        <w:t xml:space="preserve"> o uso durante a cerimônia de véu, chale, ou lenço, </w:t>
      </w:r>
      <w:proofErr w:type="gramStart"/>
      <w:r w:rsidRPr="000A2D5C">
        <w:rPr>
          <w:rFonts w:ascii="Tahoma" w:eastAsia="Times New Roman" w:hAnsi="Tahoma" w:cs="Tahoma"/>
          <w:sz w:val="20"/>
          <w:szCs w:val="20"/>
          <w:lang w:eastAsia="pt-BR"/>
        </w:rPr>
        <w:t>sob pena</w:t>
      </w:r>
      <w:proofErr w:type="gramEnd"/>
      <w:r w:rsidRPr="000A2D5C">
        <w:rPr>
          <w:rFonts w:ascii="Tahoma" w:eastAsia="Times New Roman" w:hAnsi="Tahoma" w:cs="Tahoma"/>
          <w:sz w:val="20"/>
          <w:szCs w:val="20"/>
          <w:lang w:eastAsia="pt-BR"/>
        </w:rPr>
        <w:t xml:space="preserve"> de suspensão de realização do ato ou impedimento de participação da pessoa implicada, a critério exclusivo do Pastor, Secretário ou do Ancião em exercício como representante da Comissão da Igreja.</w:t>
      </w:r>
    </w:p>
    <w:p w:rsidR="00BE21DC" w:rsidRPr="000A2D5C" w:rsidRDefault="00BE21DC"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4º - </w:t>
      </w:r>
      <w:r w:rsidRPr="000A2D5C">
        <w:rPr>
          <w:rFonts w:ascii="Tahoma" w:eastAsia="Times New Roman" w:hAnsi="Tahoma" w:cs="Tahoma"/>
          <w:sz w:val="20"/>
          <w:szCs w:val="20"/>
          <w:lang w:eastAsia="pt-BR"/>
        </w:rPr>
        <w:t>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xml:space="preserve"> música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xml:space="preserve"> a ser</w:t>
      </w:r>
      <w:r w:rsidR="00E55380">
        <w:rPr>
          <w:rFonts w:ascii="Tahoma" w:eastAsia="Times New Roman" w:hAnsi="Tahoma" w:cs="Tahoma"/>
          <w:sz w:val="20"/>
          <w:szCs w:val="20"/>
          <w:lang w:eastAsia="pt-BR"/>
        </w:rPr>
        <w:t>em</w:t>
      </w:r>
      <w:r w:rsidRPr="000A2D5C">
        <w:rPr>
          <w:rFonts w:ascii="Tahoma" w:eastAsia="Times New Roman" w:hAnsi="Tahoma" w:cs="Tahoma"/>
          <w:sz w:val="20"/>
          <w:szCs w:val="20"/>
          <w:lang w:eastAsia="pt-BR"/>
        </w:rPr>
        <w:t xml:space="preserve"> tocada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executada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xml:space="preserve"> ou cantada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xml:space="preserve"> durante a cerimônia deve</w:t>
      </w:r>
      <w:r w:rsidR="00E55380">
        <w:rPr>
          <w:rFonts w:ascii="Tahoma" w:eastAsia="Times New Roman" w:hAnsi="Tahoma" w:cs="Tahoma"/>
          <w:sz w:val="20"/>
          <w:szCs w:val="20"/>
          <w:lang w:eastAsia="pt-BR"/>
        </w:rPr>
        <w:t>m</w:t>
      </w:r>
      <w:r w:rsidRPr="000A2D5C">
        <w:rPr>
          <w:rFonts w:ascii="Tahoma" w:eastAsia="Times New Roman" w:hAnsi="Tahoma" w:cs="Tahoma"/>
          <w:sz w:val="20"/>
          <w:szCs w:val="20"/>
          <w:lang w:eastAsia="pt-BR"/>
        </w:rPr>
        <w:t xml:space="preserve"> ser estritamente SACRA</w:t>
      </w:r>
      <w:r w:rsidR="00E55380">
        <w:rPr>
          <w:rFonts w:ascii="Tahoma" w:eastAsia="Times New Roman" w:hAnsi="Tahoma" w:cs="Tahoma"/>
          <w:sz w:val="20"/>
          <w:szCs w:val="20"/>
          <w:lang w:eastAsia="pt-BR"/>
        </w:rPr>
        <w:t>S</w:t>
      </w:r>
      <w:r w:rsidRPr="000A2D5C">
        <w:rPr>
          <w:rFonts w:ascii="Tahoma" w:eastAsia="Times New Roman" w:hAnsi="Tahoma" w:cs="Tahoma"/>
          <w:sz w:val="20"/>
          <w:szCs w:val="20"/>
          <w:lang w:eastAsia="pt-BR"/>
        </w:rPr>
        <w:t>. Não se permitirá a apresentação de músicas populares ou românticas.</w:t>
      </w:r>
    </w:p>
    <w:p w:rsidR="00BE21DC" w:rsidRPr="000A2D5C" w:rsidRDefault="00BE21DC"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5º - </w:t>
      </w:r>
      <w:r w:rsidRPr="000A2D5C">
        <w:rPr>
          <w:rFonts w:ascii="Tahoma" w:eastAsia="Times New Roman" w:hAnsi="Tahoma" w:cs="Tahoma"/>
          <w:sz w:val="20"/>
          <w:szCs w:val="20"/>
          <w:lang w:eastAsia="pt-BR"/>
        </w:rPr>
        <w:t>Se for convidado algum cantor ou músico de outra Igreja Adventista do Sétimo Dia é necessário que deste se apresente uma carta específica de recomendação para participação na programação do Pastor da Igreja local/Distrito ou do Primeiro Ancião da Igreja local à qual pertence.</w:t>
      </w:r>
    </w:p>
    <w:p w:rsidR="00BE21DC" w:rsidRPr="000A2D5C" w:rsidRDefault="00BE21DC"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6º - </w:t>
      </w:r>
      <w:r w:rsidRPr="000A2D5C">
        <w:rPr>
          <w:rFonts w:ascii="Tahoma" w:eastAsia="Times New Roman" w:hAnsi="Tahoma" w:cs="Tahoma"/>
          <w:sz w:val="20"/>
          <w:szCs w:val="20"/>
          <w:lang w:eastAsia="pt-BR"/>
        </w:rPr>
        <w:t>De conformidade com disposições do Manual da Igr</w:t>
      </w:r>
      <w:r w:rsidR="000A2D5C">
        <w:rPr>
          <w:rFonts w:ascii="Tahoma" w:eastAsia="Times New Roman" w:hAnsi="Tahoma" w:cs="Tahoma"/>
          <w:sz w:val="20"/>
          <w:szCs w:val="20"/>
          <w:lang w:eastAsia="pt-BR"/>
        </w:rPr>
        <w:t xml:space="preserve">eja 17ª Edição 2008 (Cap. XIV, </w:t>
      </w:r>
      <w:r w:rsidRPr="000A2D5C">
        <w:rPr>
          <w:rFonts w:ascii="Tahoma" w:eastAsia="Times New Roman" w:hAnsi="Tahoma" w:cs="Tahoma"/>
          <w:sz w:val="20"/>
          <w:szCs w:val="20"/>
          <w:lang w:eastAsia="pt-BR"/>
        </w:rPr>
        <w:t xml:space="preserve">título Disciplina por Censura, página 247), os membros da IASD </w:t>
      </w:r>
      <w:proofErr w:type="gramStart"/>
      <w:r w:rsidRPr="000A2D5C">
        <w:rPr>
          <w:rFonts w:ascii="Tahoma" w:eastAsia="Times New Roman" w:hAnsi="Tahoma" w:cs="Tahoma"/>
          <w:sz w:val="20"/>
          <w:szCs w:val="20"/>
          <w:lang w:eastAsia="pt-BR"/>
        </w:rPr>
        <w:t>sob disciplina</w:t>
      </w:r>
      <w:proofErr w:type="gramEnd"/>
      <w:r w:rsidRPr="000A2D5C">
        <w:rPr>
          <w:rFonts w:ascii="Tahoma" w:eastAsia="Times New Roman" w:hAnsi="Tahoma" w:cs="Tahoma"/>
          <w:sz w:val="20"/>
          <w:szCs w:val="20"/>
          <w:lang w:eastAsia="pt-BR"/>
        </w:rPr>
        <w:t xml:space="preserve"> eclesiástica ou que tenham sido removidos do rol de membros, não podem participar direta e publicamente em cerimônias realizadas na Igreja, inclusive como testemunhas.</w:t>
      </w:r>
    </w:p>
    <w:p w:rsidR="00BE21DC" w:rsidRPr="000A2D5C" w:rsidRDefault="00A74015"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w:t>
      </w:r>
      <w:r>
        <w:rPr>
          <w:rFonts w:ascii="Tahoma" w:eastAsia="Times New Roman" w:hAnsi="Tahoma" w:cs="Tahoma"/>
          <w:b/>
          <w:sz w:val="20"/>
          <w:szCs w:val="20"/>
          <w:lang w:eastAsia="pt-BR"/>
        </w:rPr>
        <w:t>7</w:t>
      </w:r>
      <w:r w:rsidRPr="000A2D5C">
        <w:rPr>
          <w:rFonts w:ascii="Tahoma" w:eastAsia="Times New Roman" w:hAnsi="Tahoma" w:cs="Tahoma"/>
          <w:b/>
          <w:sz w:val="20"/>
          <w:szCs w:val="20"/>
          <w:lang w:eastAsia="pt-BR"/>
        </w:rPr>
        <w:t>º -</w:t>
      </w:r>
      <w:r w:rsidR="00BE21DC" w:rsidRPr="000A2D5C">
        <w:rPr>
          <w:rFonts w:ascii="Tahoma" w:eastAsia="Times New Roman" w:hAnsi="Tahoma" w:cs="Tahoma"/>
          <w:sz w:val="20"/>
          <w:szCs w:val="20"/>
          <w:lang w:eastAsia="pt-BR"/>
        </w:rPr>
        <w:t xml:space="preserve"> Os padrinhos/madrinhas, que não tomarem parte ativa na Cerimônia de Casamento, apresentando-se como meros figurantes, estão dispensados de apresentação de Cartas de Recomendação das igrejas a que pertencem ou de Certificação junto aos registros do rol de membros da Igreja de Moe</w:t>
      </w:r>
      <w:r w:rsidR="00AF18DF">
        <w:rPr>
          <w:rFonts w:ascii="Tahoma" w:eastAsia="Times New Roman" w:hAnsi="Tahoma" w:cs="Tahoma"/>
          <w:sz w:val="20"/>
          <w:szCs w:val="20"/>
          <w:lang w:eastAsia="pt-BR"/>
        </w:rPr>
        <w:t>ma</w:t>
      </w:r>
      <w:r w:rsidR="00BE21DC" w:rsidRPr="000A2D5C">
        <w:rPr>
          <w:rFonts w:ascii="Tahoma" w:eastAsia="Times New Roman" w:hAnsi="Tahoma" w:cs="Tahoma"/>
          <w:sz w:val="20"/>
          <w:szCs w:val="20"/>
          <w:lang w:eastAsia="pt-BR"/>
        </w:rPr>
        <w:t>.</w:t>
      </w:r>
    </w:p>
    <w:p w:rsidR="00BE21DC" w:rsidRDefault="00097C06" w:rsidP="00BE21DC">
      <w:pPr>
        <w:spacing w:after="0" w:line="240" w:lineRule="auto"/>
        <w:ind w:left="72" w:firstLine="900"/>
        <w:jc w:val="both"/>
        <w:rPr>
          <w:rFonts w:ascii="Tahoma" w:eastAsia="Times New Roman" w:hAnsi="Tahoma" w:cs="Tahoma"/>
          <w:sz w:val="20"/>
          <w:szCs w:val="20"/>
          <w:lang w:eastAsia="pt-BR"/>
        </w:rPr>
      </w:pPr>
      <w:r w:rsidRPr="000A2D5C">
        <w:rPr>
          <w:rFonts w:ascii="Tahoma" w:eastAsia="Times New Roman" w:hAnsi="Tahoma" w:cs="Tahoma"/>
          <w:b/>
          <w:sz w:val="20"/>
          <w:szCs w:val="20"/>
          <w:lang w:eastAsia="pt-BR"/>
        </w:rPr>
        <w:t xml:space="preserve">§ </w:t>
      </w:r>
      <w:r>
        <w:rPr>
          <w:rFonts w:ascii="Tahoma" w:eastAsia="Times New Roman" w:hAnsi="Tahoma" w:cs="Tahoma"/>
          <w:b/>
          <w:sz w:val="20"/>
          <w:szCs w:val="20"/>
          <w:lang w:eastAsia="pt-BR"/>
        </w:rPr>
        <w:t>8</w:t>
      </w:r>
      <w:r w:rsidRPr="000A2D5C">
        <w:rPr>
          <w:rFonts w:ascii="Tahoma" w:eastAsia="Times New Roman" w:hAnsi="Tahoma" w:cs="Tahoma"/>
          <w:b/>
          <w:sz w:val="20"/>
          <w:szCs w:val="20"/>
          <w:lang w:eastAsia="pt-BR"/>
        </w:rPr>
        <w:t>º -</w:t>
      </w:r>
      <w:r w:rsidR="00BE21DC" w:rsidRPr="000A2D5C">
        <w:rPr>
          <w:rFonts w:ascii="Tahoma" w:eastAsia="Times New Roman" w:hAnsi="Tahoma" w:cs="Tahoma"/>
          <w:sz w:val="20"/>
          <w:szCs w:val="20"/>
          <w:lang w:eastAsia="pt-BR"/>
        </w:rPr>
        <w:t xml:space="preserve"> Os padrinhos/madrinhas oficiais, que assinarão o livro de Registro de Casamento, </w:t>
      </w:r>
      <w:r w:rsidR="00293EE4">
        <w:rPr>
          <w:rFonts w:ascii="Tahoma" w:eastAsia="Times New Roman" w:hAnsi="Tahoma" w:cs="Tahoma"/>
          <w:sz w:val="20"/>
          <w:szCs w:val="20"/>
          <w:lang w:eastAsia="pt-BR"/>
        </w:rPr>
        <w:t xml:space="preserve">serão em número de </w:t>
      </w:r>
      <w:proofErr w:type="gramStart"/>
      <w:r w:rsidR="00293EE4">
        <w:rPr>
          <w:rFonts w:ascii="Tahoma" w:eastAsia="Times New Roman" w:hAnsi="Tahoma" w:cs="Tahoma"/>
          <w:sz w:val="20"/>
          <w:szCs w:val="20"/>
          <w:lang w:eastAsia="pt-BR"/>
        </w:rPr>
        <w:t>2</w:t>
      </w:r>
      <w:proofErr w:type="gramEnd"/>
      <w:r w:rsidR="00293EE4">
        <w:rPr>
          <w:rFonts w:ascii="Tahoma" w:eastAsia="Times New Roman" w:hAnsi="Tahoma" w:cs="Tahoma"/>
          <w:sz w:val="20"/>
          <w:szCs w:val="20"/>
          <w:lang w:eastAsia="pt-BR"/>
        </w:rPr>
        <w:t>(dois) no máximo</w:t>
      </w:r>
      <w:r w:rsidR="000A2D5C">
        <w:rPr>
          <w:rFonts w:ascii="Tahoma" w:eastAsia="Times New Roman" w:hAnsi="Tahoma" w:cs="Tahoma"/>
          <w:sz w:val="20"/>
          <w:szCs w:val="20"/>
          <w:lang w:eastAsia="pt-BR"/>
        </w:rPr>
        <w:t>.</w:t>
      </w:r>
    </w:p>
    <w:p w:rsidR="000A2D5C" w:rsidRPr="000A2D5C" w:rsidRDefault="000A2D5C" w:rsidP="00BE21DC">
      <w:pPr>
        <w:spacing w:after="0" w:line="240" w:lineRule="auto"/>
        <w:ind w:left="72" w:firstLine="900"/>
        <w:jc w:val="both"/>
        <w:rPr>
          <w:rFonts w:ascii="Tahoma" w:eastAsia="Times New Roman" w:hAnsi="Tahoma" w:cs="Tahoma"/>
          <w:sz w:val="20"/>
          <w:szCs w:val="20"/>
          <w:lang w:eastAsia="pt-BR"/>
        </w:rPr>
      </w:pPr>
    </w:p>
    <w:p w:rsidR="00BE21DC" w:rsidRPr="00A850DC" w:rsidRDefault="00632D6F" w:rsidP="00BE21DC">
      <w:pPr>
        <w:spacing w:after="0" w:line="240" w:lineRule="auto"/>
        <w:jc w:val="center"/>
        <w:outlineLvl w:val="0"/>
        <w:rPr>
          <w:rFonts w:ascii="Tahoma" w:eastAsia="Times New Roman" w:hAnsi="Tahoma" w:cs="Tahoma"/>
          <w:b/>
          <w:bCs/>
          <w:sz w:val="24"/>
          <w:szCs w:val="24"/>
          <w:lang w:eastAsia="pt-BR"/>
        </w:rPr>
      </w:pPr>
      <w:r w:rsidRPr="00A850DC">
        <w:rPr>
          <w:rFonts w:ascii="Tahoma" w:eastAsia="Times New Roman" w:hAnsi="Tahoma" w:cs="Tahoma"/>
          <w:b/>
          <w:bCs/>
          <w:sz w:val="24"/>
          <w:szCs w:val="24"/>
          <w:lang w:eastAsia="pt-BR"/>
        </w:rPr>
        <w:t>DECORAÇÃO E ORNAMENTAÇÃO DA IGREJA E SUA RETIRADA</w:t>
      </w:r>
      <w:r w:rsidR="00A850DC" w:rsidRPr="00A850DC">
        <w:rPr>
          <w:rFonts w:ascii="Tahoma" w:eastAsia="Times New Roman" w:hAnsi="Tahoma" w:cs="Tahoma"/>
          <w:b/>
          <w:bCs/>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0A2D5C">
        <w:rPr>
          <w:rFonts w:ascii="Tahoma" w:eastAsia="Times New Roman" w:hAnsi="Tahoma" w:cs="Tahoma"/>
          <w:b/>
          <w:bCs/>
          <w:sz w:val="20"/>
          <w:szCs w:val="20"/>
          <w:lang w:eastAsia="pt-BR"/>
        </w:rPr>
        <w:t xml:space="preserve">Art. </w:t>
      </w:r>
      <w:r w:rsidR="00D53835">
        <w:rPr>
          <w:rFonts w:ascii="Tahoma" w:eastAsia="Times New Roman" w:hAnsi="Tahoma" w:cs="Tahoma"/>
          <w:b/>
          <w:bCs/>
          <w:sz w:val="20"/>
          <w:szCs w:val="20"/>
          <w:lang w:eastAsia="pt-BR"/>
        </w:rPr>
        <w:t>7</w:t>
      </w:r>
      <w:r w:rsidRPr="000A2D5C">
        <w:rPr>
          <w:rFonts w:ascii="Tahoma" w:eastAsia="Times New Roman" w:hAnsi="Tahoma" w:cs="Tahoma"/>
          <w:b/>
          <w:bCs/>
          <w:sz w:val="20"/>
          <w:szCs w:val="20"/>
          <w:lang w:eastAsia="pt-BR"/>
        </w:rPr>
        <w:t xml:space="preserve">º </w:t>
      </w:r>
      <w:r w:rsidRPr="000A2D5C">
        <w:rPr>
          <w:rFonts w:ascii="Tahoma" w:eastAsia="Times New Roman" w:hAnsi="Tahoma" w:cs="Tahoma"/>
          <w:bCs/>
          <w:sz w:val="20"/>
          <w:szCs w:val="20"/>
          <w:lang w:eastAsia="pt-BR"/>
        </w:rPr>
        <w:t xml:space="preserve">A ornamentação, decoração ou arranjos florais deverá ser </w:t>
      </w:r>
      <w:proofErr w:type="gramStart"/>
      <w:r w:rsidRPr="000A2D5C">
        <w:rPr>
          <w:rFonts w:ascii="Tahoma" w:eastAsia="Times New Roman" w:hAnsi="Tahoma" w:cs="Tahoma"/>
          <w:bCs/>
          <w:sz w:val="20"/>
          <w:szCs w:val="20"/>
          <w:lang w:eastAsia="pt-BR"/>
        </w:rPr>
        <w:t>efetuada</w:t>
      </w:r>
      <w:proofErr w:type="gramEnd"/>
      <w:r w:rsidRPr="000A2D5C">
        <w:rPr>
          <w:rFonts w:ascii="Tahoma" w:eastAsia="Times New Roman" w:hAnsi="Tahoma" w:cs="Tahoma"/>
          <w:bCs/>
          <w:sz w:val="20"/>
          <w:szCs w:val="20"/>
          <w:lang w:eastAsia="pt-BR"/>
        </w:rPr>
        <w:t xml:space="preserve"> </w:t>
      </w:r>
      <w:r w:rsidR="009D49CD">
        <w:rPr>
          <w:rFonts w:ascii="Tahoma" w:eastAsia="Times New Roman" w:hAnsi="Tahoma" w:cs="Tahoma"/>
          <w:bCs/>
          <w:sz w:val="20"/>
          <w:szCs w:val="20"/>
          <w:lang w:eastAsia="pt-BR"/>
        </w:rPr>
        <w:t xml:space="preserve">preferencialmente, </w:t>
      </w:r>
      <w:r w:rsidRPr="000A2D5C">
        <w:rPr>
          <w:rFonts w:ascii="Tahoma" w:eastAsia="Times New Roman" w:hAnsi="Tahoma" w:cs="Tahoma"/>
          <w:bCs/>
          <w:sz w:val="20"/>
          <w:szCs w:val="20"/>
          <w:lang w:eastAsia="pt-BR"/>
        </w:rPr>
        <w:t>por uma das decoradoras/floriculturas credenciadas pela Igreja, cabendo aos noivos contratar a que entre as relacionadas melhor lhe aprouver.</w:t>
      </w:r>
    </w:p>
    <w:p w:rsidR="007E0557" w:rsidRDefault="00B72D78" w:rsidP="00B72D78">
      <w:pPr>
        <w:spacing w:after="0" w:line="240" w:lineRule="auto"/>
        <w:ind w:firstLine="708"/>
        <w:jc w:val="both"/>
        <w:rPr>
          <w:rFonts w:ascii="Tahoma" w:eastAsia="Times New Roman" w:hAnsi="Tahoma" w:cs="Tahoma"/>
          <w:b/>
          <w:bCs/>
          <w:sz w:val="20"/>
          <w:szCs w:val="20"/>
          <w:lang w:eastAsia="pt-BR"/>
        </w:rPr>
      </w:pPr>
      <w:r w:rsidRPr="000A2D5C">
        <w:rPr>
          <w:rFonts w:ascii="Tahoma" w:eastAsia="Times New Roman" w:hAnsi="Tahoma" w:cs="Tahoma"/>
          <w:b/>
          <w:bCs/>
          <w:sz w:val="20"/>
          <w:szCs w:val="20"/>
          <w:lang w:eastAsia="pt-BR"/>
        </w:rPr>
        <w:lastRenderedPageBreak/>
        <w:t xml:space="preserve">Art. </w:t>
      </w:r>
      <w:r>
        <w:rPr>
          <w:rFonts w:ascii="Tahoma" w:eastAsia="Times New Roman" w:hAnsi="Tahoma" w:cs="Tahoma"/>
          <w:b/>
          <w:bCs/>
          <w:sz w:val="20"/>
          <w:szCs w:val="20"/>
          <w:lang w:eastAsia="pt-BR"/>
        </w:rPr>
        <w:t>8</w:t>
      </w:r>
      <w:r w:rsidRPr="000A2D5C">
        <w:rPr>
          <w:rFonts w:ascii="Tahoma" w:eastAsia="Times New Roman" w:hAnsi="Tahoma" w:cs="Tahoma"/>
          <w:b/>
          <w:bCs/>
          <w:sz w:val="20"/>
          <w:szCs w:val="20"/>
          <w:lang w:eastAsia="pt-BR"/>
        </w:rPr>
        <w:t>º</w:t>
      </w:r>
      <w:r w:rsidR="00BE21DC" w:rsidRPr="0063466C">
        <w:rPr>
          <w:rFonts w:ascii="Tahoma" w:eastAsia="Times New Roman" w:hAnsi="Tahoma" w:cs="Tahoma"/>
          <w:b/>
          <w:bCs/>
          <w:sz w:val="20"/>
          <w:szCs w:val="20"/>
          <w:lang w:eastAsia="pt-BR"/>
        </w:rPr>
        <w:t xml:space="preserve"> </w:t>
      </w:r>
      <w:r w:rsidR="00A31557" w:rsidRPr="00632D6F">
        <w:rPr>
          <w:rFonts w:ascii="Tahoma" w:eastAsia="Times New Roman" w:hAnsi="Tahoma" w:cs="Tahoma"/>
          <w:b/>
          <w:bCs/>
          <w:color w:val="000000" w:themeColor="text1"/>
          <w:sz w:val="20"/>
          <w:szCs w:val="20"/>
          <w:lang w:eastAsia="pt-BR"/>
        </w:rPr>
        <w:t>Empresas de decoração não credenciadas d</w:t>
      </w:r>
      <w:r w:rsidR="00216AFE" w:rsidRPr="00632D6F">
        <w:rPr>
          <w:rFonts w:ascii="Tahoma" w:eastAsia="Times New Roman" w:hAnsi="Tahoma" w:cs="Tahoma"/>
          <w:b/>
          <w:bCs/>
          <w:color w:val="000000" w:themeColor="text1"/>
          <w:sz w:val="20"/>
          <w:szCs w:val="20"/>
          <w:lang w:eastAsia="pt-BR"/>
        </w:rPr>
        <w:t xml:space="preserve">everão entrar em contato com a </w:t>
      </w:r>
      <w:r w:rsidR="00A31557" w:rsidRPr="00632D6F">
        <w:rPr>
          <w:rFonts w:ascii="Tahoma" w:eastAsia="Times New Roman" w:hAnsi="Tahoma" w:cs="Tahoma"/>
          <w:b/>
          <w:bCs/>
          <w:color w:val="000000" w:themeColor="text1"/>
          <w:sz w:val="20"/>
          <w:szCs w:val="20"/>
          <w:lang w:eastAsia="pt-BR"/>
        </w:rPr>
        <w:t>Secretaria da</w:t>
      </w:r>
      <w:r>
        <w:rPr>
          <w:rFonts w:ascii="Tahoma" w:eastAsia="Times New Roman" w:hAnsi="Tahoma" w:cs="Tahoma"/>
          <w:b/>
          <w:bCs/>
          <w:color w:val="000000" w:themeColor="text1"/>
          <w:sz w:val="20"/>
          <w:szCs w:val="20"/>
          <w:lang w:eastAsia="pt-BR"/>
        </w:rPr>
        <w:t xml:space="preserve"> </w:t>
      </w:r>
      <w:r w:rsidR="00A31557" w:rsidRPr="00632D6F">
        <w:rPr>
          <w:rFonts w:ascii="Tahoma" w:eastAsia="Times New Roman" w:hAnsi="Tahoma" w:cs="Tahoma"/>
          <w:b/>
          <w:bCs/>
          <w:color w:val="000000" w:themeColor="text1"/>
          <w:sz w:val="20"/>
          <w:szCs w:val="20"/>
          <w:lang w:eastAsia="pt-BR"/>
        </w:rPr>
        <w:t xml:space="preserve">igreja para providências e exigências necessárias </w:t>
      </w:r>
      <w:r w:rsidR="009D49CD">
        <w:rPr>
          <w:rFonts w:ascii="Tahoma" w:eastAsia="Times New Roman" w:hAnsi="Tahoma" w:cs="Tahoma"/>
          <w:b/>
          <w:bCs/>
          <w:color w:val="000000" w:themeColor="text1"/>
          <w:sz w:val="20"/>
          <w:szCs w:val="20"/>
          <w:lang w:eastAsia="pt-BR"/>
        </w:rPr>
        <w:t>3</w:t>
      </w:r>
      <w:r w:rsidR="00A31557" w:rsidRPr="00632D6F">
        <w:rPr>
          <w:rFonts w:ascii="Tahoma" w:eastAsia="Times New Roman" w:hAnsi="Tahoma" w:cs="Tahoma"/>
          <w:b/>
          <w:bCs/>
          <w:color w:val="000000" w:themeColor="text1"/>
          <w:sz w:val="20"/>
          <w:szCs w:val="20"/>
          <w:lang w:eastAsia="pt-BR"/>
        </w:rPr>
        <w:t xml:space="preserve">0 dias antes da data </w:t>
      </w:r>
      <w:r w:rsidR="00216AFE" w:rsidRPr="00632D6F">
        <w:rPr>
          <w:rFonts w:ascii="Tahoma" w:eastAsia="Times New Roman" w:hAnsi="Tahoma" w:cs="Tahoma"/>
          <w:b/>
          <w:bCs/>
          <w:color w:val="000000" w:themeColor="text1"/>
          <w:sz w:val="20"/>
          <w:szCs w:val="20"/>
          <w:lang w:eastAsia="pt-BR"/>
        </w:rPr>
        <w:t>da cerimônia.</w:t>
      </w:r>
      <w:r w:rsidR="00BE21DC" w:rsidRPr="0063466C">
        <w:rPr>
          <w:rFonts w:ascii="Tahoma" w:eastAsia="Times New Roman" w:hAnsi="Tahoma" w:cs="Tahoma"/>
          <w:bCs/>
          <w:sz w:val="20"/>
          <w:szCs w:val="20"/>
          <w:lang w:eastAsia="pt-BR"/>
        </w:rPr>
        <w:t xml:space="preserve"> </w:t>
      </w:r>
    </w:p>
    <w:p w:rsidR="00BE21DC" w:rsidRPr="007E0557" w:rsidRDefault="00353C77" w:rsidP="00353C77">
      <w:pPr>
        <w:spacing w:after="0" w:line="240" w:lineRule="auto"/>
        <w:ind w:firstLine="708"/>
        <w:jc w:val="both"/>
        <w:rPr>
          <w:rFonts w:ascii="Tahoma" w:eastAsia="Times New Roman" w:hAnsi="Tahoma" w:cs="Tahoma"/>
          <w:b/>
          <w:bCs/>
          <w:sz w:val="20"/>
          <w:szCs w:val="20"/>
          <w:lang w:eastAsia="pt-BR"/>
        </w:rPr>
      </w:pPr>
      <w:r w:rsidRPr="000A2D5C">
        <w:rPr>
          <w:rFonts w:ascii="Tahoma" w:eastAsia="Times New Roman" w:hAnsi="Tahoma" w:cs="Tahoma"/>
          <w:b/>
          <w:bCs/>
          <w:sz w:val="20"/>
          <w:szCs w:val="20"/>
          <w:lang w:eastAsia="pt-BR"/>
        </w:rPr>
        <w:t xml:space="preserve">Art. </w:t>
      </w:r>
      <w:r w:rsidR="000344D7">
        <w:rPr>
          <w:rFonts w:ascii="Tahoma" w:eastAsia="Times New Roman" w:hAnsi="Tahoma" w:cs="Tahoma"/>
          <w:b/>
          <w:bCs/>
          <w:sz w:val="20"/>
          <w:szCs w:val="20"/>
          <w:lang w:eastAsia="pt-BR"/>
        </w:rPr>
        <w:t>9</w:t>
      </w:r>
      <w:r w:rsidRPr="000A2D5C">
        <w:rPr>
          <w:rFonts w:ascii="Tahoma" w:eastAsia="Times New Roman" w:hAnsi="Tahoma" w:cs="Tahoma"/>
          <w:b/>
          <w:bCs/>
          <w:sz w:val="20"/>
          <w:szCs w:val="20"/>
          <w:lang w:eastAsia="pt-BR"/>
        </w:rPr>
        <w:t>º</w:t>
      </w:r>
      <w:r w:rsidR="00BE21DC" w:rsidRPr="0063466C">
        <w:rPr>
          <w:rFonts w:ascii="Tahoma" w:eastAsia="Times New Roman" w:hAnsi="Tahoma" w:cs="Tahoma"/>
          <w:b/>
          <w:bCs/>
          <w:sz w:val="20"/>
          <w:szCs w:val="20"/>
          <w:lang w:eastAsia="pt-BR"/>
        </w:rPr>
        <w:t xml:space="preserve"> </w:t>
      </w:r>
      <w:r w:rsidR="00BE21DC" w:rsidRPr="0063466C">
        <w:rPr>
          <w:rFonts w:ascii="Tahoma" w:eastAsia="Times New Roman" w:hAnsi="Tahoma" w:cs="Tahoma"/>
          <w:bCs/>
          <w:sz w:val="20"/>
          <w:szCs w:val="20"/>
          <w:lang w:eastAsia="pt-BR"/>
        </w:rPr>
        <w:t xml:space="preserve">Todos os serviços solicitados e as despesas concernentes com a realização da cerimônia serão pelos noivos pactuados e liquidados diretamente com as pessoas ou empresas credenciadas </w:t>
      </w:r>
      <w:r w:rsidR="007E0557">
        <w:rPr>
          <w:rFonts w:ascii="Tahoma" w:eastAsia="Times New Roman" w:hAnsi="Tahoma" w:cs="Tahoma"/>
          <w:bCs/>
          <w:sz w:val="20"/>
          <w:szCs w:val="20"/>
          <w:lang w:eastAsia="pt-BR"/>
        </w:rPr>
        <w:t xml:space="preserve">ou não </w:t>
      </w:r>
      <w:r w:rsidR="00BE21DC" w:rsidRPr="0063466C">
        <w:rPr>
          <w:rFonts w:ascii="Tahoma" w:eastAsia="Times New Roman" w:hAnsi="Tahoma" w:cs="Tahoma"/>
          <w:bCs/>
          <w:sz w:val="20"/>
          <w:szCs w:val="20"/>
          <w:lang w:eastAsia="pt-BR"/>
        </w:rPr>
        <w:t>pela Igreja.</w:t>
      </w:r>
    </w:p>
    <w:p w:rsidR="00BE21DC" w:rsidRPr="0063466C" w:rsidRDefault="00EA35D6" w:rsidP="000344D7">
      <w:pPr>
        <w:spacing w:after="0" w:line="240" w:lineRule="auto"/>
        <w:ind w:firstLine="708"/>
        <w:jc w:val="both"/>
        <w:rPr>
          <w:rFonts w:ascii="Tahoma" w:eastAsia="Times New Roman" w:hAnsi="Tahoma" w:cs="Tahoma"/>
          <w:sz w:val="20"/>
          <w:szCs w:val="20"/>
          <w:lang w:eastAsia="pt-BR"/>
        </w:rPr>
      </w:pPr>
      <w:r w:rsidRPr="000A2D5C">
        <w:rPr>
          <w:rFonts w:ascii="Tahoma" w:eastAsia="Times New Roman" w:hAnsi="Tahoma" w:cs="Tahoma"/>
          <w:b/>
          <w:bCs/>
          <w:sz w:val="20"/>
          <w:szCs w:val="20"/>
          <w:lang w:eastAsia="pt-BR"/>
        </w:rPr>
        <w:t xml:space="preserve">Art. </w:t>
      </w:r>
      <w:r>
        <w:rPr>
          <w:rFonts w:ascii="Tahoma" w:eastAsia="Times New Roman" w:hAnsi="Tahoma" w:cs="Tahoma"/>
          <w:b/>
          <w:bCs/>
          <w:sz w:val="20"/>
          <w:szCs w:val="20"/>
          <w:lang w:eastAsia="pt-BR"/>
        </w:rPr>
        <w:t>10</w:t>
      </w:r>
      <w:r w:rsidRPr="000A2D5C">
        <w:rPr>
          <w:rFonts w:ascii="Tahoma" w:eastAsia="Times New Roman" w:hAnsi="Tahoma" w:cs="Tahoma"/>
          <w:b/>
          <w:bCs/>
          <w:sz w:val="20"/>
          <w:szCs w:val="20"/>
          <w:lang w:eastAsia="pt-BR"/>
        </w:rPr>
        <w:t>º</w:t>
      </w:r>
      <w:r w:rsidR="00BE21DC" w:rsidRPr="0063466C">
        <w:rPr>
          <w:rFonts w:ascii="Tahoma" w:eastAsia="Times New Roman" w:hAnsi="Tahoma" w:cs="Tahoma"/>
          <w:b/>
          <w:sz w:val="20"/>
          <w:szCs w:val="20"/>
          <w:lang w:eastAsia="pt-BR"/>
        </w:rPr>
        <w:t xml:space="preserve"> </w:t>
      </w:r>
      <w:r w:rsidR="00BE21DC" w:rsidRPr="0063466C">
        <w:rPr>
          <w:rFonts w:ascii="Tahoma" w:eastAsia="Times New Roman" w:hAnsi="Tahoma" w:cs="Tahoma"/>
          <w:sz w:val="20"/>
          <w:szCs w:val="20"/>
          <w:lang w:eastAsia="pt-BR"/>
        </w:rPr>
        <w:t>Na decoração ou ornamentação é expressamente vedada:</w:t>
      </w:r>
    </w:p>
    <w:p w:rsidR="00BE21DC" w:rsidRPr="0063466C" w:rsidRDefault="00BE21DC" w:rsidP="00D46A27">
      <w:pPr>
        <w:spacing w:after="0" w:line="240" w:lineRule="auto"/>
        <w:ind w:firstLine="708"/>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 - </w:t>
      </w:r>
      <w:r w:rsidRPr="0063466C">
        <w:rPr>
          <w:rFonts w:ascii="Tahoma" w:eastAsia="Times New Roman" w:hAnsi="Tahoma" w:cs="Tahoma"/>
          <w:sz w:val="20"/>
          <w:szCs w:val="20"/>
          <w:lang w:eastAsia="pt-BR"/>
        </w:rPr>
        <w:t xml:space="preserve">a utilização de </w:t>
      </w:r>
      <w:r w:rsidR="00D14C17">
        <w:rPr>
          <w:rFonts w:ascii="Tahoma" w:eastAsia="Times New Roman" w:hAnsi="Tahoma" w:cs="Tahoma"/>
          <w:sz w:val="20"/>
          <w:szCs w:val="20"/>
          <w:lang w:eastAsia="pt-BR"/>
        </w:rPr>
        <w:t xml:space="preserve">água, </w:t>
      </w:r>
      <w:r w:rsidRPr="0063466C">
        <w:rPr>
          <w:rFonts w:ascii="Tahoma" w:eastAsia="Times New Roman" w:hAnsi="Tahoma" w:cs="Tahoma"/>
          <w:sz w:val="20"/>
          <w:szCs w:val="20"/>
          <w:lang w:eastAsia="pt-BR"/>
        </w:rPr>
        <w:t xml:space="preserve">velas, pregos, grampos, parafusos, fitas adesivas e materiais que possam danificar ou deixar marcas </w:t>
      </w:r>
      <w:r w:rsidR="0019664A">
        <w:rPr>
          <w:rFonts w:ascii="Tahoma" w:eastAsia="Times New Roman" w:hAnsi="Tahoma" w:cs="Tahoma"/>
          <w:sz w:val="20"/>
          <w:szCs w:val="20"/>
          <w:lang w:eastAsia="pt-BR"/>
        </w:rPr>
        <w:t xml:space="preserve">nos bancos, paredes, pinturas, </w:t>
      </w:r>
      <w:r w:rsidRPr="0063466C">
        <w:rPr>
          <w:rFonts w:ascii="Tahoma" w:eastAsia="Times New Roman" w:hAnsi="Tahoma" w:cs="Tahoma"/>
          <w:sz w:val="20"/>
          <w:szCs w:val="20"/>
          <w:lang w:eastAsia="pt-BR"/>
        </w:rPr>
        <w:t>teto, colunas, móveis e instalações do templo;</w:t>
      </w:r>
    </w:p>
    <w:p w:rsidR="00BE21DC" w:rsidRPr="0063466C" w:rsidRDefault="00BE21DC" w:rsidP="00D46A27">
      <w:pPr>
        <w:spacing w:after="0" w:line="240" w:lineRule="auto"/>
        <w:ind w:firstLine="708"/>
        <w:jc w:val="both"/>
        <w:rPr>
          <w:rFonts w:ascii="Tahoma" w:eastAsia="Times New Roman" w:hAnsi="Tahoma" w:cs="Tahoma"/>
          <w:b/>
          <w:sz w:val="20"/>
          <w:szCs w:val="20"/>
          <w:lang w:eastAsia="pt-BR"/>
        </w:rPr>
      </w:pPr>
      <w:r w:rsidRPr="0063466C">
        <w:rPr>
          <w:rFonts w:ascii="Tahoma" w:eastAsia="Times New Roman" w:hAnsi="Tahoma" w:cs="Tahoma"/>
          <w:b/>
          <w:sz w:val="20"/>
          <w:szCs w:val="20"/>
          <w:lang w:eastAsia="pt-BR"/>
        </w:rPr>
        <w:t xml:space="preserve">II - </w:t>
      </w:r>
      <w:r w:rsidRPr="0063466C">
        <w:rPr>
          <w:rFonts w:ascii="Tahoma" w:eastAsia="Times New Roman" w:hAnsi="Tahoma" w:cs="Tahoma"/>
          <w:sz w:val="20"/>
          <w:szCs w:val="20"/>
          <w:lang w:eastAsia="pt-BR"/>
        </w:rPr>
        <w:t>a colocação e/ou afixação de toldos, coberturas, adornos, faixas, cartazes, outdoors, banners e/ou outros assemelhados nos móveis, paredes ou instalações da nave;</w:t>
      </w:r>
    </w:p>
    <w:p w:rsidR="00BE21DC" w:rsidRPr="0063466C" w:rsidRDefault="00BE21DC" w:rsidP="00D46A27">
      <w:pPr>
        <w:spacing w:after="0" w:line="240" w:lineRule="auto"/>
        <w:ind w:firstLine="708"/>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III - </w:t>
      </w:r>
      <w:r w:rsidRPr="0063466C">
        <w:rPr>
          <w:rFonts w:ascii="Tahoma" w:eastAsia="Times New Roman" w:hAnsi="Tahoma" w:cs="Tahoma"/>
          <w:sz w:val="20"/>
          <w:szCs w:val="20"/>
          <w:lang w:eastAsia="pt-BR"/>
        </w:rPr>
        <w:t xml:space="preserve">jogar pétalas de flores, folhas e galhos no carpete, papel laminado (chuva de prata), bolhas de sabão, neve artificial, cereais, </w:t>
      </w:r>
      <w:proofErr w:type="spellStart"/>
      <w:proofErr w:type="gramStart"/>
      <w:r w:rsidRPr="0063466C">
        <w:rPr>
          <w:rFonts w:ascii="Tahoma" w:eastAsia="Times New Roman" w:hAnsi="Tahoma" w:cs="Tahoma"/>
          <w:sz w:val="20"/>
          <w:szCs w:val="20"/>
          <w:lang w:eastAsia="pt-BR"/>
        </w:rPr>
        <w:t>sky</w:t>
      </w:r>
      <w:proofErr w:type="spellEnd"/>
      <w:proofErr w:type="gramEnd"/>
      <w:r w:rsidRPr="0063466C">
        <w:rPr>
          <w:rFonts w:ascii="Tahoma" w:eastAsia="Times New Roman" w:hAnsi="Tahoma" w:cs="Tahoma"/>
          <w:sz w:val="20"/>
          <w:szCs w:val="20"/>
          <w:lang w:eastAsia="pt-BR"/>
        </w:rPr>
        <w:t xml:space="preserve"> </w:t>
      </w:r>
      <w:proofErr w:type="spellStart"/>
      <w:r w:rsidRPr="0063466C">
        <w:rPr>
          <w:rFonts w:ascii="Tahoma" w:eastAsia="Times New Roman" w:hAnsi="Tahoma" w:cs="Tahoma"/>
          <w:sz w:val="20"/>
          <w:szCs w:val="20"/>
          <w:lang w:eastAsia="pt-BR"/>
        </w:rPr>
        <w:t>paper</w:t>
      </w:r>
      <w:proofErr w:type="spellEnd"/>
      <w:r w:rsidRPr="0063466C">
        <w:rPr>
          <w:rFonts w:ascii="Tahoma" w:eastAsia="Times New Roman" w:hAnsi="Tahoma" w:cs="Tahoma"/>
          <w:sz w:val="20"/>
          <w:szCs w:val="20"/>
          <w:lang w:eastAsia="pt-BR"/>
        </w:rPr>
        <w:t xml:space="preserve"> e materiais similares na nave e escadarias do templo.</w:t>
      </w:r>
    </w:p>
    <w:p w:rsidR="00BE21DC" w:rsidRPr="0063466C" w:rsidRDefault="00BB2F3E" w:rsidP="00D46A27">
      <w:pPr>
        <w:spacing w:after="0" w:line="240" w:lineRule="auto"/>
        <w:ind w:firstLine="708"/>
        <w:jc w:val="both"/>
        <w:rPr>
          <w:rFonts w:ascii="Tahoma" w:eastAsia="Times New Roman" w:hAnsi="Tahoma" w:cs="Tahoma"/>
          <w:sz w:val="20"/>
          <w:szCs w:val="20"/>
          <w:lang w:eastAsia="pt-BR"/>
        </w:rPr>
      </w:pPr>
      <w:r w:rsidRPr="000A2D5C">
        <w:rPr>
          <w:rFonts w:ascii="Tahoma" w:eastAsia="Times New Roman" w:hAnsi="Tahoma" w:cs="Tahoma"/>
          <w:b/>
          <w:bCs/>
          <w:sz w:val="20"/>
          <w:szCs w:val="20"/>
          <w:lang w:eastAsia="pt-BR"/>
        </w:rPr>
        <w:t xml:space="preserve">Art. </w:t>
      </w:r>
      <w:r>
        <w:rPr>
          <w:rFonts w:ascii="Tahoma" w:eastAsia="Times New Roman" w:hAnsi="Tahoma" w:cs="Tahoma"/>
          <w:b/>
          <w:bCs/>
          <w:sz w:val="20"/>
          <w:szCs w:val="20"/>
          <w:lang w:eastAsia="pt-BR"/>
        </w:rPr>
        <w:t>1</w:t>
      </w:r>
      <w:r>
        <w:rPr>
          <w:rFonts w:ascii="Tahoma" w:eastAsia="Times New Roman" w:hAnsi="Tahoma" w:cs="Tahoma"/>
          <w:b/>
          <w:bCs/>
          <w:sz w:val="20"/>
          <w:szCs w:val="20"/>
          <w:lang w:eastAsia="pt-BR"/>
        </w:rPr>
        <w:t>1</w:t>
      </w:r>
      <w:r w:rsidRPr="000A2D5C">
        <w:rPr>
          <w:rFonts w:ascii="Tahoma" w:eastAsia="Times New Roman" w:hAnsi="Tahoma" w:cs="Tahoma"/>
          <w:b/>
          <w:bCs/>
          <w:sz w:val="20"/>
          <w:szCs w:val="20"/>
          <w:lang w:eastAsia="pt-BR"/>
        </w:rPr>
        <w:t>º</w:t>
      </w:r>
      <w:r w:rsidR="00BE21DC" w:rsidRPr="0063466C">
        <w:rPr>
          <w:rFonts w:ascii="Tahoma" w:eastAsia="Times New Roman" w:hAnsi="Tahoma" w:cs="Tahoma"/>
          <w:b/>
          <w:sz w:val="20"/>
          <w:szCs w:val="20"/>
          <w:lang w:eastAsia="pt-BR"/>
        </w:rPr>
        <w:t xml:space="preserve"> </w:t>
      </w:r>
      <w:r w:rsidR="00BE21DC" w:rsidRPr="0063466C">
        <w:rPr>
          <w:rFonts w:ascii="Tahoma" w:eastAsia="Times New Roman" w:hAnsi="Tahoma" w:cs="Tahoma"/>
          <w:sz w:val="20"/>
          <w:szCs w:val="20"/>
          <w:lang w:eastAsia="pt-BR"/>
        </w:rPr>
        <w:t>Após o horário definido para término do evento os Noivos se comprometem a devolver as instalações do templo nas condições de asse</w:t>
      </w:r>
      <w:r w:rsidR="00E65E40">
        <w:rPr>
          <w:rFonts w:ascii="Tahoma" w:eastAsia="Times New Roman" w:hAnsi="Tahoma" w:cs="Tahoma"/>
          <w:sz w:val="20"/>
          <w:szCs w:val="20"/>
          <w:lang w:eastAsia="pt-BR"/>
        </w:rPr>
        <w:t xml:space="preserve">io e manutenção </w:t>
      </w:r>
      <w:r w:rsidR="00BE21DC" w:rsidRPr="0063466C">
        <w:rPr>
          <w:rFonts w:ascii="Tahoma" w:eastAsia="Times New Roman" w:hAnsi="Tahoma" w:cs="Tahoma"/>
          <w:sz w:val="20"/>
          <w:szCs w:val="20"/>
          <w:lang w:eastAsia="pt-BR"/>
        </w:rPr>
        <w:t xml:space="preserve">como foi recebido. A retirada e remoção da ornamentação, decoração ou arranjos florais da nave e de seus acessos </w:t>
      </w:r>
      <w:proofErr w:type="gramStart"/>
      <w:r w:rsidR="00BE21DC" w:rsidRPr="0063466C">
        <w:rPr>
          <w:rFonts w:ascii="Tahoma" w:eastAsia="Times New Roman" w:hAnsi="Tahoma" w:cs="Tahoma"/>
          <w:sz w:val="20"/>
          <w:szCs w:val="20"/>
          <w:lang w:eastAsia="pt-BR"/>
        </w:rPr>
        <w:t>deverá ser realizada</w:t>
      </w:r>
      <w:proofErr w:type="gramEnd"/>
      <w:r w:rsidR="00BE21DC" w:rsidRPr="0063466C">
        <w:rPr>
          <w:rFonts w:ascii="Tahoma" w:eastAsia="Times New Roman" w:hAnsi="Tahoma" w:cs="Tahoma"/>
          <w:sz w:val="20"/>
          <w:szCs w:val="20"/>
          <w:lang w:eastAsia="pt-BR"/>
        </w:rPr>
        <w:t>:</w:t>
      </w:r>
    </w:p>
    <w:p w:rsidR="00BE21DC" w:rsidRPr="0063466C" w:rsidRDefault="00BE21DC" w:rsidP="00D46A27">
      <w:pPr>
        <w:spacing w:after="0" w:line="240" w:lineRule="auto"/>
        <w:ind w:firstLine="708"/>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 – </w:t>
      </w:r>
      <w:r w:rsidRPr="0063466C">
        <w:rPr>
          <w:rFonts w:ascii="Tahoma" w:eastAsia="Times New Roman" w:hAnsi="Tahoma" w:cs="Tahoma"/>
          <w:sz w:val="20"/>
          <w:szCs w:val="20"/>
          <w:lang w:eastAsia="pt-BR"/>
        </w:rPr>
        <w:t xml:space="preserve">aos domingos até </w:t>
      </w:r>
      <w:r w:rsidR="00632D6F">
        <w:rPr>
          <w:rFonts w:ascii="Tahoma" w:eastAsia="Times New Roman" w:hAnsi="Tahoma" w:cs="Tahoma"/>
          <w:sz w:val="20"/>
          <w:szCs w:val="20"/>
          <w:lang w:eastAsia="pt-BR"/>
        </w:rPr>
        <w:t>à</w:t>
      </w:r>
      <w:r w:rsidRPr="0063466C">
        <w:rPr>
          <w:rFonts w:ascii="Tahoma" w:eastAsia="Times New Roman" w:hAnsi="Tahoma" w:cs="Tahoma"/>
          <w:sz w:val="20"/>
          <w:szCs w:val="20"/>
          <w:lang w:eastAsia="pt-BR"/>
        </w:rPr>
        <w:t xml:space="preserve">s </w:t>
      </w:r>
      <w:r w:rsidRPr="00632D6F">
        <w:rPr>
          <w:rFonts w:ascii="Tahoma" w:eastAsia="Times New Roman" w:hAnsi="Tahoma" w:cs="Tahoma"/>
          <w:b/>
          <w:color w:val="000000" w:themeColor="text1"/>
          <w:sz w:val="20"/>
          <w:szCs w:val="20"/>
          <w:lang w:eastAsia="pt-BR"/>
        </w:rPr>
        <w:t>1</w:t>
      </w:r>
      <w:r w:rsidR="00216AFE" w:rsidRPr="00632D6F">
        <w:rPr>
          <w:rFonts w:ascii="Tahoma" w:eastAsia="Times New Roman" w:hAnsi="Tahoma" w:cs="Tahoma"/>
          <w:b/>
          <w:color w:val="000000" w:themeColor="text1"/>
          <w:sz w:val="20"/>
          <w:szCs w:val="20"/>
          <w:lang w:eastAsia="pt-BR"/>
        </w:rPr>
        <w:t>8h</w:t>
      </w:r>
      <w:r w:rsidRPr="00632D6F">
        <w:rPr>
          <w:rFonts w:ascii="Tahoma" w:eastAsia="Times New Roman" w:hAnsi="Tahoma" w:cs="Tahoma"/>
          <w:b/>
          <w:color w:val="000000" w:themeColor="text1"/>
          <w:sz w:val="20"/>
          <w:szCs w:val="20"/>
          <w:lang w:eastAsia="pt-BR"/>
        </w:rPr>
        <w:t>00</w:t>
      </w:r>
      <w:r w:rsidR="00216AFE" w:rsidRPr="00632D6F">
        <w:rPr>
          <w:rFonts w:ascii="Tahoma" w:eastAsia="Times New Roman" w:hAnsi="Tahoma" w:cs="Tahoma"/>
          <w:b/>
          <w:color w:val="000000" w:themeColor="text1"/>
          <w:sz w:val="20"/>
          <w:szCs w:val="20"/>
          <w:lang w:eastAsia="pt-BR"/>
        </w:rPr>
        <w:t xml:space="preserve"> </w:t>
      </w:r>
      <w:r w:rsidRPr="00632D6F">
        <w:rPr>
          <w:rFonts w:ascii="Tahoma" w:eastAsia="Times New Roman" w:hAnsi="Tahoma" w:cs="Tahoma"/>
          <w:b/>
          <w:color w:val="000000" w:themeColor="text1"/>
          <w:sz w:val="20"/>
          <w:szCs w:val="20"/>
          <w:lang w:eastAsia="pt-BR"/>
        </w:rPr>
        <w:t>(dezo</w:t>
      </w:r>
      <w:r w:rsidR="00216AFE" w:rsidRPr="00632D6F">
        <w:rPr>
          <w:rFonts w:ascii="Tahoma" w:eastAsia="Times New Roman" w:hAnsi="Tahoma" w:cs="Tahoma"/>
          <w:b/>
          <w:color w:val="000000" w:themeColor="text1"/>
          <w:sz w:val="20"/>
          <w:szCs w:val="20"/>
          <w:lang w:eastAsia="pt-BR"/>
        </w:rPr>
        <w:t>ito</w:t>
      </w:r>
      <w:r w:rsidRPr="00632D6F">
        <w:rPr>
          <w:rFonts w:ascii="Tahoma" w:eastAsia="Times New Roman" w:hAnsi="Tahoma" w:cs="Tahoma"/>
          <w:b/>
          <w:color w:val="000000" w:themeColor="text1"/>
          <w:sz w:val="20"/>
          <w:szCs w:val="20"/>
          <w:lang w:eastAsia="pt-BR"/>
        </w:rPr>
        <w:t>)</w:t>
      </w:r>
      <w:r w:rsidRPr="0063466C">
        <w:rPr>
          <w:rFonts w:ascii="Tahoma" w:eastAsia="Times New Roman" w:hAnsi="Tahoma" w:cs="Tahoma"/>
          <w:sz w:val="20"/>
          <w:szCs w:val="20"/>
          <w:lang w:eastAsia="pt-BR"/>
        </w:rPr>
        <w:t xml:space="preserve"> do mesmo dia; </w:t>
      </w:r>
    </w:p>
    <w:p w:rsidR="00BE21DC" w:rsidRPr="0063466C" w:rsidRDefault="00BE21DC" w:rsidP="00D46A27">
      <w:pPr>
        <w:spacing w:after="0" w:line="240" w:lineRule="auto"/>
        <w:ind w:firstLine="708"/>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II – </w:t>
      </w:r>
      <w:r w:rsidRPr="0063466C">
        <w:rPr>
          <w:rFonts w:ascii="Tahoma" w:eastAsia="Times New Roman" w:hAnsi="Tahoma" w:cs="Tahoma"/>
          <w:sz w:val="20"/>
          <w:szCs w:val="20"/>
          <w:lang w:eastAsia="pt-BR"/>
        </w:rPr>
        <w:t>nas terças e quintas-feiras até às 22</w:t>
      </w:r>
      <w:r w:rsidR="00216AFE">
        <w:rPr>
          <w:rFonts w:ascii="Tahoma" w:eastAsia="Times New Roman" w:hAnsi="Tahoma" w:cs="Tahoma"/>
          <w:sz w:val="20"/>
          <w:szCs w:val="20"/>
          <w:lang w:eastAsia="pt-BR"/>
        </w:rPr>
        <w:t>h</w:t>
      </w:r>
      <w:r w:rsidRPr="0063466C">
        <w:rPr>
          <w:rFonts w:ascii="Tahoma" w:eastAsia="Times New Roman" w:hAnsi="Tahoma" w:cs="Tahoma"/>
          <w:sz w:val="20"/>
          <w:szCs w:val="20"/>
          <w:lang w:eastAsia="pt-BR"/>
        </w:rPr>
        <w:t xml:space="preserve">30 (vinte duas e trinta) </w:t>
      </w:r>
      <w:r w:rsidR="00216AFE">
        <w:rPr>
          <w:rFonts w:ascii="Tahoma" w:eastAsia="Times New Roman" w:hAnsi="Tahoma" w:cs="Tahoma"/>
          <w:sz w:val="20"/>
          <w:szCs w:val="20"/>
          <w:lang w:eastAsia="pt-BR"/>
        </w:rPr>
        <w:t xml:space="preserve">do mesmo dia, </w:t>
      </w:r>
      <w:r w:rsidRPr="0063466C">
        <w:rPr>
          <w:rFonts w:ascii="Tahoma" w:eastAsia="Times New Roman" w:hAnsi="Tahoma" w:cs="Tahoma"/>
          <w:sz w:val="20"/>
          <w:szCs w:val="20"/>
          <w:lang w:eastAsia="pt-BR"/>
        </w:rPr>
        <w:t>ou</w:t>
      </w:r>
      <w:r w:rsidR="00216AFE">
        <w:rPr>
          <w:rFonts w:ascii="Tahoma" w:eastAsia="Times New Roman" w:hAnsi="Tahoma" w:cs="Tahoma"/>
          <w:sz w:val="20"/>
          <w:szCs w:val="20"/>
          <w:lang w:eastAsia="pt-BR"/>
        </w:rPr>
        <w:t>, até as 11h</w:t>
      </w:r>
      <w:r w:rsidRPr="0063466C">
        <w:rPr>
          <w:rFonts w:ascii="Tahoma" w:eastAsia="Times New Roman" w:hAnsi="Tahoma" w:cs="Tahoma"/>
          <w:sz w:val="20"/>
          <w:szCs w:val="20"/>
          <w:lang w:eastAsia="pt-BR"/>
        </w:rPr>
        <w:t>00</w:t>
      </w:r>
      <w:r w:rsidR="00216AFE">
        <w:rPr>
          <w:rFonts w:ascii="Tahoma" w:eastAsia="Times New Roman" w:hAnsi="Tahoma" w:cs="Tahoma"/>
          <w:sz w:val="20"/>
          <w:szCs w:val="20"/>
          <w:lang w:eastAsia="pt-BR"/>
        </w:rPr>
        <w:t xml:space="preserve"> </w:t>
      </w:r>
      <w:r w:rsidRPr="0063466C">
        <w:rPr>
          <w:rFonts w:ascii="Tahoma" w:eastAsia="Times New Roman" w:hAnsi="Tahoma" w:cs="Tahoma"/>
          <w:sz w:val="20"/>
          <w:szCs w:val="20"/>
          <w:lang w:eastAsia="pt-BR"/>
        </w:rPr>
        <w:t>(onze) do dia seguinte.</w:t>
      </w:r>
    </w:p>
    <w:p w:rsidR="00BE21DC" w:rsidRPr="0063466C" w:rsidRDefault="00B56DB0" w:rsidP="00D46A27">
      <w:pPr>
        <w:spacing w:after="0" w:line="240" w:lineRule="auto"/>
        <w:ind w:firstLine="708"/>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Parágrafo</w:t>
      </w:r>
      <w:r w:rsidR="00F6288D">
        <w:rPr>
          <w:rFonts w:ascii="Tahoma" w:eastAsia="Times New Roman" w:hAnsi="Tahoma" w:cs="Tahoma"/>
          <w:b/>
          <w:sz w:val="20"/>
          <w:szCs w:val="20"/>
          <w:lang w:eastAsia="pt-BR"/>
        </w:rPr>
        <w:t xml:space="preserve"> </w:t>
      </w:r>
      <w:r w:rsidR="00BC05BE">
        <w:rPr>
          <w:rFonts w:ascii="Tahoma" w:eastAsia="Times New Roman" w:hAnsi="Tahoma" w:cs="Tahoma"/>
          <w:b/>
          <w:sz w:val="20"/>
          <w:szCs w:val="20"/>
          <w:lang w:eastAsia="pt-BR"/>
        </w:rPr>
        <w:t>único</w:t>
      </w:r>
      <w:r w:rsidR="00BE21DC" w:rsidRPr="0063466C">
        <w:rPr>
          <w:rFonts w:ascii="Tahoma" w:eastAsia="Times New Roman" w:hAnsi="Tahoma" w:cs="Tahoma"/>
          <w:b/>
          <w:sz w:val="20"/>
          <w:szCs w:val="20"/>
          <w:lang w:eastAsia="pt-BR"/>
        </w:rPr>
        <w:t xml:space="preserve"> - </w:t>
      </w:r>
      <w:r w:rsidR="00BE21DC" w:rsidRPr="0063466C">
        <w:rPr>
          <w:rFonts w:ascii="Tahoma" w:eastAsia="Times New Roman" w:hAnsi="Tahoma" w:cs="Tahoma"/>
          <w:sz w:val="20"/>
          <w:szCs w:val="20"/>
          <w:lang w:eastAsia="pt-BR"/>
        </w:rPr>
        <w:t>A retirada da decoração e ornamentação após as 22</w:t>
      </w:r>
      <w:r w:rsidR="00216AFE">
        <w:rPr>
          <w:rFonts w:ascii="Tahoma" w:eastAsia="Times New Roman" w:hAnsi="Tahoma" w:cs="Tahoma"/>
          <w:sz w:val="20"/>
          <w:szCs w:val="20"/>
          <w:lang w:eastAsia="pt-BR"/>
        </w:rPr>
        <w:t>h</w:t>
      </w:r>
      <w:r w:rsidR="00BE21DC" w:rsidRPr="0063466C">
        <w:rPr>
          <w:rFonts w:ascii="Tahoma" w:eastAsia="Times New Roman" w:hAnsi="Tahoma" w:cs="Tahoma"/>
          <w:sz w:val="20"/>
          <w:szCs w:val="20"/>
          <w:lang w:eastAsia="pt-BR"/>
        </w:rPr>
        <w:t>00 (vinte e duas</w:t>
      </w:r>
      <w:r w:rsidR="002C4235">
        <w:rPr>
          <w:rFonts w:ascii="Tahoma" w:eastAsia="Times New Roman" w:hAnsi="Tahoma" w:cs="Tahoma"/>
          <w:sz w:val="20"/>
          <w:szCs w:val="20"/>
          <w:lang w:eastAsia="pt-BR"/>
        </w:rPr>
        <w:t>)</w:t>
      </w:r>
      <w:proofErr w:type="gramStart"/>
      <w:r w:rsidR="002C4235">
        <w:rPr>
          <w:rFonts w:ascii="Tahoma" w:eastAsia="Times New Roman" w:hAnsi="Tahoma" w:cs="Tahoma"/>
          <w:sz w:val="20"/>
          <w:szCs w:val="20"/>
          <w:lang w:eastAsia="pt-BR"/>
        </w:rPr>
        <w:t xml:space="preserve">, </w:t>
      </w:r>
      <w:r w:rsidR="00BE21DC" w:rsidRPr="0063466C">
        <w:rPr>
          <w:rFonts w:ascii="Tahoma" w:eastAsia="Times New Roman" w:hAnsi="Tahoma" w:cs="Tahoma"/>
          <w:sz w:val="20"/>
          <w:szCs w:val="20"/>
          <w:lang w:eastAsia="pt-BR"/>
        </w:rPr>
        <w:t>deverá</w:t>
      </w:r>
      <w:proofErr w:type="gramEnd"/>
      <w:r w:rsidR="00BE21DC" w:rsidRPr="0063466C">
        <w:rPr>
          <w:rFonts w:ascii="Tahoma" w:eastAsia="Times New Roman" w:hAnsi="Tahoma" w:cs="Tahoma"/>
          <w:sz w:val="20"/>
          <w:szCs w:val="20"/>
          <w:lang w:eastAsia="pt-BR"/>
        </w:rPr>
        <w:t xml:space="preserve"> ser realizada pelos serviços contrat</w:t>
      </w:r>
      <w:r w:rsidR="00216AFE">
        <w:rPr>
          <w:rFonts w:ascii="Tahoma" w:eastAsia="Times New Roman" w:hAnsi="Tahoma" w:cs="Tahoma"/>
          <w:sz w:val="20"/>
          <w:szCs w:val="20"/>
          <w:lang w:eastAsia="pt-BR"/>
        </w:rPr>
        <w:t>ad</w:t>
      </w:r>
      <w:r w:rsidR="00BE21DC" w:rsidRPr="0063466C">
        <w:rPr>
          <w:rFonts w:ascii="Tahoma" w:eastAsia="Times New Roman" w:hAnsi="Tahoma" w:cs="Tahoma"/>
          <w:sz w:val="20"/>
          <w:szCs w:val="20"/>
          <w:lang w:eastAsia="pt-BR"/>
        </w:rPr>
        <w:t>os ou pelas famílias dos noivos no mais absoluto sil</w:t>
      </w:r>
      <w:r w:rsidR="00216AFE">
        <w:rPr>
          <w:rFonts w:ascii="Tahoma" w:eastAsia="Times New Roman" w:hAnsi="Tahoma" w:cs="Tahoma"/>
          <w:sz w:val="20"/>
          <w:szCs w:val="20"/>
          <w:lang w:eastAsia="pt-BR"/>
        </w:rPr>
        <w:t>ê</w:t>
      </w:r>
      <w:r w:rsidR="00BE21DC" w:rsidRPr="0063466C">
        <w:rPr>
          <w:rFonts w:ascii="Tahoma" w:eastAsia="Times New Roman" w:hAnsi="Tahoma" w:cs="Tahoma"/>
          <w:sz w:val="20"/>
          <w:szCs w:val="20"/>
          <w:lang w:eastAsia="pt-BR"/>
        </w:rPr>
        <w:t>ncio e cautela, em cumprimento às posturas municipais de silêncio obrigatório após este horário.</w:t>
      </w:r>
    </w:p>
    <w:p w:rsidR="00216AFE" w:rsidRDefault="00216AFE" w:rsidP="00BE21DC">
      <w:pPr>
        <w:spacing w:after="0" w:line="240" w:lineRule="auto"/>
        <w:ind w:firstLine="900"/>
        <w:jc w:val="center"/>
        <w:outlineLvl w:val="0"/>
        <w:rPr>
          <w:rFonts w:ascii="Tahoma" w:eastAsia="Times New Roman" w:hAnsi="Tahoma" w:cs="Tahoma"/>
          <w:b/>
          <w:bCs/>
          <w:sz w:val="20"/>
          <w:szCs w:val="20"/>
          <w:lang w:eastAsia="pt-BR"/>
        </w:rPr>
      </w:pPr>
    </w:p>
    <w:p w:rsidR="00BE21DC" w:rsidRPr="00F50FAD" w:rsidRDefault="00632D6F" w:rsidP="00BE21DC">
      <w:pPr>
        <w:spacing w:after="0" w:line="240" w:lineRule="auto"/>
        <w:ind w:firstLine="900"/>
        <w:jc w:val="center"/>
        <w:outlineLvl w:val="0"/>
        <w:rPr>
          <w:rFonts w:ascii="Tahoma" w:eastAsia="Times New Roman" w:hAnsi="Tahoma" w:cs="Tahoma"/>
          <w:b/>
          <w:bCs/>
          <w:sz w:val="24"/>
          <w:szCs w:val="24"/>
          <w:lang w:eastAsia="pt-BR"/>
        </w:rPr>
      </w:pPr>
      <w:r w:rsidRPr="00F50FAD">
        <w:rPr>
          <w:rFonts w:ascii="Tahoma" w:eastAsia="Times New Roman" w:hAnsi="Tahoma" w:cs="Tahoma"/>
          <w:b/>
          <w:bCs/>
          <w:sz w:val="24"/>
          <w:szCs w:val="24"/>
          <w:lang w:eastAsia="pt-BR"/>
        </w:rPr>
        <w:t>PROCEDIMENTOS NA UTILIZAÇÃO DAS INSTALAÇÕES DA IGREJA</w:t>
      </w:r>
      <w:r w:rsidR="00F50FAD" w:rsidRPr="00F50FAD">
        <w:rPr>
          <w:rFonts w:ascii="Tahoma" w:eastAsia="Times New Roman" w:hAnsi="Tahoma" w:cs="Tahoma"/>
          <w:b/>
          <w:bCs/>
          <w:sz w:val="24"/>
          <w:szCs w:val="24"/>
          <w:lang w:eastAsia="pt-BR"/>
        </w:rPr>
        <w:br/>
      </w:r>
      <w:r w:rsidRPr="00F50FAD">
        <w:rPr>
          <w:rFonts w:ascii="Tahoma" w:eastAsia="Times New Roman" w:hAnsi="Tahoma" w:cs="Tahoma"/>
          <w:b/>
          <w:bCs/>
          <w:sz w:val="24"/>
          <w:szCs w:val="24"/>
          <w:lang w:eastAsia="pt-BR"/>
        </w:rPr>
        <w:t xml:space="preserve"> </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Art. </w:t>
      </w:r>
      <w:r w:rsidR="006401E2">
        <w:rPr>
          <w:rFonts w:ascii="Tahoma" w:eastAsia="Times New Roman" w:hAnsi="Tahoma" w:cs="Tahoma"/>
          <w:b/>
          <w:bCs/>
          <w:sz w:val="20"/>
          <w:szCs w:val="20"/>
          <w:lang w:eastAsia="pt-BR"/>
        </w:rPr>
        <w:t>12</w:t>
      </w:r>
      <w:r w:rsidRPr="0063466C">
        <w:rPr>
          <w:rFonts w:ascii="Tahoma" w:eastAsia="Times New Roman" w:hAnsi="Tahoma" w:cs="Tahoma"/>
          <w:b/>
          <w:bCs/>
          <w:sz w:val="20"/>
          <w:szCs w:val="20"/>
          <w:lang w:eastAsia="pt-BR"/>
        </w:rPr>
        <w:t xml:space="preserve">º </w:t>
      </w:r>
      <w:r w:rsidRPr="0063466C">
        <w:rPr>
          <w:rFonts w:ascii="Tahoma" w:eastAsia="Times New Roman" w:hAnsi="Tahoma" w:cs="Tahoma"/>
          <w:bCs/>
          <w:sz w:val="20"/>
          <w:szCs w:val="20"/>
          <w:lang w:eastAsia="pt-BR"/>
        </w:rPr>
        <w:t xml:space="preserve">Na utilização das instalações e serviços colocados à disposição pela Igreja </w:t>
      </w:r>
      <w:r w:rsidR="000A56E4">
        <w:rPr>
          <w:rFonts w:ascii="Tahoma" w:eastAsia="Times New Roman" w:hAnsi="Tahoma" w:cs="Tahoma"/>
          <w:bCs/>
          <w:sz w:val="20"/>
          <w:szCs w:val="20"/>
          <w:lang w:eastAsia="pt-BR"/>
        </w:rPr>
        <w:t>para a realização da cerimônia</w:t>
      </w:r>
      <w:proofErr w:type="gramStart"/>
      <w:r w:rsidR="000A56E4">
        <w:rPr>
          <w:rFonts w:ascii="Tahoma" w:eastAsia="Times New Roman" w:hAnsi="Tahoma" w:cs="Tahoma"/>
          <w:bCs/>
          <w:sz w:val="20"/>
          <w:szCs w:val="20"/>
          <w:lang w:eastAsia="pt-BR"/>
        </w:rPr>
        <w:t xml:space="preserve">, </w:t>
      </w:r>
      <w:r w:rsidRPr="0063466C">
        <w:rPr>
          <w:rFonts w:ascii="Tahoma" w:eastAsia="Times New Roman" w:hAnsi="Tahoma" w:cs="Tahoma"/>
          <w:bCs/>
          <w:sz w:val="20"/>
          <w:szCs w:val="20"/>
          <w:lang w:eastAsia="pt-BR"/>
        </w:rPr>
        <w:t>deverão</w:t>
      </w:r>
      <w:proofErr w:type="gramEnd"/>
      <w:r w:rsidRPr="0063466C">
        <w:rPr>
          <w:rFonts w:ascii="Tahoma" w:eastAsia="Times New Roman" w:hAnsi="Tahoma" w:cs="Tahoma"/>
          <w:bCs/>
          <w:sz w:val="20"/>
          <w:szCs w:val="20"/>
          <w:lang w:eastAsia="pt-BR"/>
        </w:rPr>
        <w:t xml:space="preserve"> ser observados, entre outros determinados pelo Pastor, Secretário e ou Ancião os seguintes procedimentos:</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I – </w:t>
      </w:r>
      <w:r w:rsidRPr="0063466C">
        <w:rPr>
          <w:rFonts w:ascii="Tahoma" w:eastAsia="Times New Roman" w:hAnsi="Tahoma" w:cs="Tahoma"/>
          <w:bCs/>
          <w:sz w:val="20"/>
          <w:szCs w:val="20"/>
          <w:lang w:eastAsia="pt-BR"/>
        </w:rPr>
        <w:t xml:space="preserve">os serviços de fotografia, filmagem, áudio e som deverão fazer uso apenas e tão somente do material e equipamentos </w:t>
      </w:r>
      <w:r w:rsidR="00492E25">
        <w:rPr>
          <w:rFonts w:ascii="Tahoma" w:eastAsia="Times New Roman" w:hAnsi="Tahoma" w:cs="Tahoma"/>
          <w:bCs/>
          <w:sz w:val="20"/>
          <w:szCs w:val="20"/>
          <w:lang w:eastAsia="pt-BR"/>
        </w:rPr>
        <w:t>próprios e que não afetem ou ponham em risco as instalações do templo</w:t>
      </w:r>
      <w:r w:rsidRPr="0063466C">
        <w:rPr>
          <w:rFonts w:ascii="Tahoma" w:eastAsia="Times New Roman" w:hAnsi="Tahoma" w:cs="Tahoma"/>
          <w:bCs/>
          <w:sz w:val="20"/>
          <w:szCs w:val="20"/>
          <w:lang w:eastAsia="pt-BR"/>
        </w:rPr>
        <w:t xml:space="preserve">; em caso de duvida deverá ser consultada pessoa responsável pelo departamento de manutenção da Igreja; </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bCs/>
          <w:sz w:val="20"/>
          <w:szCs w:val="20"/>
          <w:lang w:eastAsia="pt-BR"/>
        </w:rPr>
        <w:t xml:space="preserve">II – </w:t>
      </w:r>
      <w:r w:rsidRPr="0063466C">
        <w:rPr>
          <w:rFonts w:ascii="Tahoma" w:eastAsia="Times New Roman" w:hAnsi="Tahoma" w:cs="Tahoma"/>
          <w:sz w:val="20"/>
          <w:szCs w:val="20"/>
          <w:lang w:eastAsia="pt-BR"/>
        </w:rPr>
        <w:t>o sistema de som será monitorado durante a cerimônia pelo Departamento de Som da Igreja, ficando vedado o manejo do mesmo por pessoas estranhas ao referido departamento;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bCs/>
          <w:sz w:val="20"/>
          <w:szCs w:val="20"/>
          <w:lang w:eastAsia="pt-BR"/>
        </w:rPr>
        <w:t>III -</w:t>
      </w:r>
      <w:r w:rsidRPr="0063466C">
        <w:rPr>
          <w:rFonts w:ascii="Tahoma" w:eastAsia="Times New Roman" w:hAnsi="Tahoma" w:cs="Tahoma"/>
          <w:sz w:val="20"/>
          <w:szCs w:val="20"/>
          <w:lang w:eastAsia="pt-BR"/>
        </w:rPr>
        <w:t xml:space="preserve"> é proibida a utilização do som próprio da Igreja, em parte ou no todo, associado ou interligado a outro equipamento de terceiros;</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IV - </w:t>
      </w:r>
      <w:r w:rsidRPr="0063466C">
        <w:rPr>
          <w:rFonts w:ascii="Tahoma" w:eastAsia="Times New Roman" w:hAnsi="Tahoma" w:cs="Tahoma"/>
          <w:sz w:val="20"/>
          <w:szCs w:val="20"/>
          <w:lang w:eastAsia="pt-BR"/>
        </w:rPr>
        <w:t>a disposição dos móveis que guarnecem o interior da Igreja bem como o material decorativo permanente não poderá ser alterada, devendo a decoração respeitar a disposição existente.</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Parágrafo único.  </w:t>
      </w:r>
      <w:r w:rsidRPr="0063466C">
        <w:rPr>
          <w:rFonts w:ascii="Tahoma" w:eastAsia="Times New Roman" w:hAnsi="Tahoma" w:cs="Tahoma"/>
          <w:sz w:val="20"/>
          <w:szCs w:val="20"/>
          <w:lang w:eastAsia="pt-BR"/>
        </w:rPr>
        <w:t xml:space="preserve">Os noivos deverão antecipadamente entrar em contado com </w:t>
      </w:r>
      <w:r w:rsidR="00322332">
        <w:rPr>
          <w:rFonts w:ascii="Tahoma" w:eastAsia="Times New Roman" w:hAnsi="Tahoma" w:cs="Tahoma"/>
          <w:sz w:val="20"/>
          <w:szCs w:val="20"/>
          <w:lang w:eastAsia="pt-BR"/>
        </w:rPr>
        <w:t>a</w:t>
      </w:r>
      <w:r w:rsidRPr="0063466C">
        <w:rPr>
          <w:rFonts w:ascii="Tahoma" w:eastAsia="Times New Roman" w:hAnsi="Tahoma" w:cs="Tahoma"/>
          <w:sz w:val="20"/>
          <w:szCs w:val="20"/>
          <w:lang w:eastAsia="pt-BR"/>
        </w:rPr>
        <w:t xml:space="preserve"> Secret</w:t>
      </w:r>
      <w:r w:rsidR="00322332">
        <w:rPr>
          <w:rFonts w:ascii="Tahoma" w:eastAsia="Times New Roman" w:hAnsi="Tahoma" w:cs="Tahoma"/>
          <w:sz w:val="20"/>
          <w:szCs w:val="20"/>
          <w:lang w:eastAsia="pt-BR"/>
        </w:rPr>
        <w:t>aria</w:t>
      </w:r>
      <w:r w:rsidRPr="0063466C">
        <w:rPr>
          <w:rFonts w:ascii="Tahoma" w:eastAsia="Times New Roman" w:hAnsi="Tahoma" w:cs="Tahoma"/>
          <w:sz w:val="20"/>
          <w:szCs w:val="20"/>
          <w:lang w:eastAsia="pt-BR"/>
        </w:rPr>
        <w:t xml:space="preserve"> para agendar enco</w:t>
      </w:r>
      <w:r w:rsidR="00322332">
        <w:rPr>
          <w:rFonts w:ascii="Tahoma" w:eastAsia="Times New Roman" w:hAnsi="Tahoma" w:cs="Tahoma"/>
          <w:sz w:val="20"/>
          <w:szCs w:val="20"/>
          <w:lang w:eastAsia="pt-BR"/>
        </w:rPr>
        <w:t>ntro com o responsável pelo som</w:t>
      </w:r>
      <w:r w:rsidRPr="0063466C">
        <w:rPr>
          <w:rFonts w:ascii="Tahoma" w:eastAsia="Times New Roman" w:hAnsi="Tahoma" w:cs="Tahoma"/>
          <w:sz w:val="20"/>
          <w:szCs w:val="20"/>
          <w:lang w:eastAsia="pt-BR"/>
        </w:rPr>
        <w:t xml:space="preserve"> </w:t>
      </w:r>
      <w:r w:rsidR="00322332">
        <w:rPr>
          <w:rFonts w:ascii="Tahoma" w:eastAsia="Times New Roman" w:hAnsi="Tahoma" w:cs="Tahoma"/>
          <w:sz w:val="20"/>
          <w:szCs w:val="20"/>
          <w:lang w:eastAsia="pt-BR"/>
        </w:rPr>
        <w:t xml:space="preserve">e, </w:t>
      </w:r>
      <w:r w:rsidR="00322332" w:rsidRPr="00632D6F">
        <w:rPr>
          <w:rFonts w:ascii="Tahoma" w:eastAsia="Times New Roman" w:hAnsi="Tahoma" w:cs="Tahoma"/>
          <w:b/>
          <w:color w:val="000000" w:themeColor="text1"/>
          <w:sz w:val="20"/>
          <w:szCs w:val="20"/>
          <w:lang w:eastAsia="pt-BR"/>
        </w:rPr>
        <w:t>gestora</w:t>
      </w:r>
      <w:r w:rsidRPr="00632D6F">
        <w:rPr>
          <w:rFonts w:ascii="Tahoma" w:eastAsia="Times New Roman" w:hAnsi="Tahoma" w:cs="Tahoma"/>
          <w:b/>
          <w:color w:val="000000" w:themeColor="text1"/>
          <w:sz w:val="20"/>
          <w:szCs w:val="20"/>
          <w:lang w:eastAsia="pt-BR"/>
        </w:rPr>
        <w:t xml:space="preserve"> </w:t>
      </w:r>
      <w:r w:rsidR="00322332" w:rsidRPr="00632D6F">
        <w:rPr>
          <w:rFonts w:ascii="Tahoma" w:eastAsia="Times New Roman" w:hAnsi="Tahoma" w:cs="Tahoma"/>
          <w:b/>
          <w:color w:val="000000" w:themeColor="text1"/>
          <w:sz w:val="20"/>
          <w:szCs w:val="20"/>
          <w:lang w:eastAsia="pt-BR"/>
        </w:rPr>
        <w:t>da igreja</w:t>
      </w:r>
      <w:r w:rsidR="00322332">
        <w:rPr>
          <w:rFonts w:ascii="Tahoma" w:eastAsia="Times New Roman" w:hAnsi="Tahoma" w:cs="Tahoma"/>
          <w:sz w:val="20"/>
          <w:szCs w:val="20"/>
          <w:lang w:eastAsia="pt-BR"/>
        </w:rPr>
        <w:t xml:space="preserve"> </w:t>
      </w:r>
      <w:r w:rsidRPr="0063466C">
        <w:rPr>
          <w:rFonts w:ascii="Tahoma" w:eastAsia="Times New Roman" w:hAnsi="Tahoma" w:cs="Tahoma"/>
          <w:sz w:val="20"/>
          <w:szCs w:val="20"/>
          <w:lang w:eastAsia="pt-BR"/>
        </w:rPr>
        <w:t>para a definição de providências a serem observadas.</w:t>
      </w:r>
    </w:p>
    <w:p w:rsidR="00322332" w:rsidRDefault="00322332" w:rsidP="00BE21DC">
      <w:pPr>
        <w:spacing w:after="0" w:line="240" w:lineRule="auto"/>
        <w:jc w:val="center"/>
        <w:outlineLvl w:val="0"/>
        <w:rPr>
          <w:rFonts w:ascii="Tahoma" w:eastAsia="Times New Roman" w:hAnsi="Tahoma" w:cs="Tahoma"/>
          <w:b/>
          <w:sz w:val="20"/>
          <w:szCs w:val="20"/>
          <w:lang w:eastAsia="pt-BR"/>
        </w:rPr>
      </w:pPr>
    </w:p>
    <w:p w:rsidR="00BE21DC" w:rsidRPr="001D35DE" w:rsidRDefault="00632D6F" w:rsidP="00BE21DC">
      <w:pPr>
        <w:spacing w:after="0" w:line="240" w:lineRule="auto"/>
        <w:jc w:val="center"/>
        <w:outlineLvl w:val="0"/>
        <w:rPr>
          <w:rFonts w:ascii="Tahoma" w:eastAsia="Times New Roman" w:hAnsi="Tahoma" w:cs="Tahoma"/>
          <w:b/>
          <w:sz w:val="24"/>
          <w:szCs w:val="24"/>
          <w:lang w:eastAsia="pt-BR"/>
        </w:rPr>
      </w:pPr>
      <w:r w:rsidRPr="001D35DE">
        <w:rPr>
          <w:rFonts w:ascii="Tahoma" w:eastAsia="Times New Roman" w:hAnsi="Tahoma" w:cs="Tahoma"/>
          <w:b/>
          <w:sz w:val="24"/>
          <w:szCs w:val="24"/>
          <w:lang w:eastAsia="pt-BR"/>
        </w:rPr>
        <w:t>CERTIFICADO DE ASSISTÊNCIA AO CURSO PARA NOIVOS</w:t>
      </w:r>
      <w:r w:rsidR="001D35DE" w:rsidRPr="001D35DE">
        <w:rPr>
          <w:rFonts w:ascii="Tahoma" w:eastAsia="Times New Roman" w:hAnsi="Tahoma" w:cs="Tahoma"/>
          <w:b/>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Art. </w:t>
      </w:r>
      <w:r w:rsidR="00BB456C">
        <w:rPr>
          <w:rFonts w:ascii="Tahoma" w:eastAsia="Times New Roman" w:hAnsi="Tahoma" w:cs="Tahoma"/>
          <w:b/>
          <w:sz w:val="20"/>
          <w:szCs w:val="20"/>
          <w:lang w:eastAsia="pt-BR"/>
        </w:rPr>
        <w:t>13</w:t>
      </w:r>
      <w:r w:rsidRPr="0063466C">
        <w:rPr>
          <w:rFonts w:ascii="Tahoma" w:eastAsia="Times New Roman" w:hAnsi="Tahoma" w:cs="Tahoma"/>
          <w:b/>
          <w:sz w:val="20"/>
          <w:szCs w:val="20"/>
          <w:lang w:eastAsia="pt-BR"/>
        </w:rPr>
        <w:t>º</w:t>
      </w:r>
      <w:r w:rsidRPr="0063466C">
        <w:rPr>
          <w:rFonts w:ascii="Tahoma" w:eastAsia="Times New Roman" w:hAnsi="Tahoma" w:cs="Tahoma"/>
          <w:sz w:val="20"/>
          <w:szCs w:val="20"/>
          <w:lang w:eastAsia="pt-BR"/>
        </w:rPr>
        <w:t xml:space="preserve"> Com antecedência de </w:t>
      </w:r>
      <w:r w:rsidR="00322332" w:rsidRPr="00632D6F">
        <w:rPr>
          <w:rFonts w:ascii="Tahoma" w:eastAsia="Times New Roman" w:hAnsi="Tahoma" w:cs="Tahoma"/>
          <w:b/>
          <w:color w:val="000000" w:themeColor="text1"/>
          <w:sz w:val="20"/>
          <w:szCs w:val="20"/>
          <w:lang w:eastAsia="pt-BR"/>
        </w:rPr>
        <w:t>30 (tri</w:t>
      </w:r>
      <w:r w:rsidRPr="00632D6F">
        <w:rPr>
          <w:rFonts w:ascii="Tahoma" w:eastAsia="Times New Roman" w:hAnsi="Tahoma" w:cs="Tahoma"/>
          <w:b/>
          <w:color w:val="000000" w:themeColor="text1"/>
          <w:sz w:val="20"/>
          <w:szCs w:val="20"/>
          <w:lang w:eastAsia="pt-BR"/>
        </w:rPr>
        <w:t>nta)</w:t>
      </w:r>
      <w:r w:rsidRPr="00322332">
        <w:rPr>
          <w:rFonts w:ascii="Tahoma" w:eastAsia="Times New Roman" w:hAnsi="Tahoma" w:cs="Tahoma"/>
          <w:sz w:val="20"/>
          <w:szCs w:val="20"/>
          <w:lang w:eastAsia="pt-BR"/>
        </w:rPr>
        <w:t xml:space="preserve"> dias</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 xml:space="preserve">da data da cerimônia é obrigatória </w:t>
      </w:r>
      <w:proofErr w:type="gramStart"/>
      <w:r w:rsidRPr="0063466C">
        <w:rPr>
          <w:rFonts w:ascii="Tahoma" w:eastAsia="Times New Roman" w:hAnsi="Tahoma" w:cs="Tahoma"/>
          <w:sz w:val="20"/>
          <w:szCs w:val="20"/>
          <w:lang w:eastAsia="pt-BR"/>
        </w:rPr>
        <w:t>a</w:t>
      </w:r>
      <w:proofErr w:type="gramEnd"/>
      <w:r w:rsidRPr="0063466C">
        <w:rPr>
          <w:rFonts w:ascii="Tahoma" w:eastAsia="Times New Roman" w:hAnsi="Tahoma" w:cs="Tahoma"/>
          <w:sz w:val="20"/>
          <w:szCs w:val="20"/>
          <w:lang w:eastAsia="pt-BR"/>
        </w:rPr>
        <w:t xml:space="preserve"> apresentação ao Secretário, pelos noivos do </w:t>
      </w:r>
      <w:r w:rsidRPr="00322332">
        <w:rPr>
          <w:rFonts w:ascii="Tahoma" w:eastAsia="Times New Roman" w:hAnsi="Tahoma" w:cs="Tahoma"/>
          <w:sz w:val="20"/>
          <w:szCs w:val="20"/>
          <w:lang w:eastAsia="pt-BR"/>
        </w:rPr>
        <w:t>Certificado</w:t>
      </w:r>
      <w:r w:rsidRPr="0063466C">
        <w:rPr>
          <w:rFonts w:ascii="Tahoma" w:eastAsia="Times New Roman" w:hAnsi="Tahoma" w:cs="Tahoma"/>
          <w:b/>
          <w:sz w:val="20"/>
          <w:szCs w:val="20"/>
          <w:lang w:eastAsia="pt-BR"/>
        </w:rPr>
        <w:t xml:space="preserve"> </w:t>
      </w:r>
      <w:r w:rsidRPr="00322332">
        <w:rPr>
          <w:rFonts w:ascii="Tahoma" w:eastAsia="Times New Roman" w:hAnsi="Tahoma" w:cs="Tahoma"/>
          <w:sz w:val="20"/>
          <w:szCs w:val="20"/>
          <w:lang w:eastAsia="pt-BR"/>
        </w:rPr>
        <w:t>de Assistência ao Curso para Noivos</w:t>
      </w:r>
      <w:r w:rsidRPr="0063466C">
        <w:rPr>
          <w:rFonts w:ascii="Tahoma" w:eastAsia="Times New Roman" w:hAnsi="Tahoma" w:cs="Tahoma"/>
          <w:sz w:val="20"/>
          <w:szCs w:val="20"/>
          <w:lang w:eastAsia="pt-BR"/>
        </w:rPr>
        <w:t xml:space="preserve">, ministrado </w:t>
      </w:r>
      <w:r w:rsidRPr="00632D6F">
        <w:rPr>
          <w:rFonts w:ascii="Tahoma" w:eastAsia="Times New Roman" w:hAnsi="Tahoma" w:cs="Tahoma"/>
          <w:b/>
          <w:color w:val="000000" w:themeColor="text1"/>
          <w:sz w:val="20"/>
          <w:szCs w:val="20"/>
          <w:lang w:eastAsia="pt-BR"/>
        </w:rPr>
        <w:t>p</w:t>
      </w:r>
      <w:r w:rsidR="00322332" w:rsidRPr="00632D6F">
        <w:rPr>
          <w:rFonts w:ascii="Tahoma" w:eastAsia="Times New Roman" w:hAnsi="Tahoma" w:cs="Tahoma"/>
          <w:b/>
          <w:color w:val="000000" w:themeColor="text1"/>
          <w:sz w:val="20"/>
          <w:szCs w:val="20"/>
          <w:lang w:eastAsia="pt-BR"/>
        </w:rPr>
        <w:t>or uma das</w:t>
      </w:r>
      <w:r w:rsidR="00322332">
        <w:rPr>
          <w:rFonts w:ascii="Tahoma" w:eastAsia="Times New Roman" w:hAnsi="Tahoma" w:cs="Tahoma"/>
          <w:sz w:val="20"/>
          <w:szCs w:val="20"/>
          <w:lang w:eastAsia="pt-BR"/>
        </w:rPr>
        <w:t xml:space="preserve"> </w:t>
      </w:r>
      <w:r w:rsidR="00322332" w:rsidRPr="00632D6F">
        <w:rPr>
          <w:rFonts w:ascii="Tahoma" w:eastAsia="Times New Roman" w:hAnsi="Tahoma" w:cs="Tahoma"/>
          <w:b/>
          <w:color w:val="000000" w:themeColor="text1"/>
          <w:sz w:val="20"/>
          <w:szCs w:val="20"/>
          <w:lang w:eastAsia="pt-BR"/>
        </w:rPr>
        <w:t>Associações</w:t>
      </w:r>
      <w:r w:rsidRPr="00632D6F">
        <w:rPr>
          <w:rFonts w:ascii="Tahoma" w:eastAsia="Times New Roman" w:hAnsi="Tahoma" w:cs="Tahoma"/>
          <w:b/>
          <w:color w:val="000000" w:themeColor="text1"/>
          <w:sz w:val="20"/>
          <w:szCs w:val="20"/>
          <w:lang w:eastAsia="pt-BR"/>
        </w:rPr>
        <w:t xml:space="preserve"> da IASD</w:t>
      </w:r>
      <w:r w:rsidRPr="0063466C">
        <w:rPr>
          <w:rFonts w:ascii="Tahoma" w:eastAsia="Times New Roman" w:hAnsi="Tahoma" w:cs="Tahoma"/>
          <w:sz w:val="20"/>
          <w:szCs w:val="20"/>
          <w:lang w:eastAsia="pt-BR"/>
        </w:rPr>
        <w:t xml:space="preserve">. </w:t>
      </w:r>
    </w:p>
    <w:p w:rsidR="00BE21DC" w:rsidRPr="0063466C" w:rsidRDefault="006D3FA8"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Parágrafo único.</w:t>
      </w:r>
      <w:r w:rsidR="00BE21DC" w:rsidRPr="0063466C">
        <w:rPr>
          <w:rFonts w:ascii="Tahoma" w:eastAsia="Times New Roman" w:hAnsi="Tahoma" w:cs="Tahoma"/>
          <w:b/>
          <w:sz w:val="20"/>
          <w:szCs w:val="20"/>
          <w:lang w:eastAsia="pt-BR"/>
        </w:rPr>
        <w:t xml:space="preserve"> </w:t>
      </w:r>
      <w:r w:rsidR="00BE21DC" w:rsidRPr="0063466C">
        <w:rPr>
          <w:rFonts w:ascii="Tahoma" w:eastAsia="Times New Roman" w:hAnsi="Tahoma" w:cs="Tahoma"/>
          <w:sz w:val="20"/>
          <w:szCs w:val="20"/>
          <w:lang w:eastAsia="pt-BR"/>
        </w:rPr>
        <w:t>A não apresentação tempestiva do Certificado de Assistência ao Curso para Noivos ao Secretário, investe a Igreja na faculdade e poder de cancelar a realização da cerimônia, tornando nula a autorização concedida.</w:t>
      </w:r>
    </w:p>
    <w:p w:rsidR="00322332" w:rsidRDefault="00322332" w:rsidP="00BE21DC">
      <w:pPr>
        <w:spacing w:after="0" w:line="240" w:lineRule="auto"/>
        <w:jc w:val="center"/>
        <w:outlineLvl w:val="0"/>
        <w:rPr>
          <w:rFonts w:ascii="Tahoma" w:eastAsia="Times New Roman" w:hAnsi="Tahoma" w:cs="Tahoma"/>
          <w:b/>
          <w:bCs/>
          <w:sz w:val="20"/>
          <w:szCs w:val="20"/>
          <w:lang w:eastAsia="pt-BR"/>
        </w:rPr>
      </w:pPr>
    </w:p>
    <w:p w:rsidR="00BE21DC" w:rsidRPr="0059630C" w:rsidRDefault="00632D6F" w:rsidP="00BE21DC">
      <w:pPr>
        <w:spacing w:after="0" w:line="240" w:lineRule="auto"/>
        <w:jc w:val="center"/>
        <w:outlineLvl w:val="0"/>
        <w:rPr>
          <w:rFonts w:ascii="Tahoma" w:eastAsia="Times New Roman" w:hAnsi="Tahoma" w:cs="Tahoma"/>
          <w:b/>
          <w:bCs/>
          <w:sz w:val="24"/>
          <w:szCs w:val="24"/>
          <w:lang w:eastAsia="pt-BR"/>
        </w:rPr>
      </w:pPr>
      <w:r w:rsidRPr="0059630C">
        <w:rPr>
          <w:rFonts w:ascii="Tahoma" w:eastAsia="Times New Roman" w:hAnsi="Tahoma" w:cs="Tahoma"/>
          <w:b/>
          <w:bCs/>
          <w:sz w:val="24"/>
          <w:szCs w:val="24"/>
          <w:lang w:eastAsia="pt-BR"/>
        </w:rPr>
        <w:t>PRÉVIA CELEBRAÇÃO DO CASAMENTO CIVIL</w:t>
      </w:r>
      <w:r w:rsidR="0059630C" w:rsidRPr="0059630C">
        <w:rPr>
          <w:rFonts w:ascii="Tahoma" w:eastAsia="Times New Roman" w:hAnsi="Tahoma" w:cs="Tahoma"/>
          <w:b/>
          <w:bCs/>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Art. </w:t>
      </w:r>
      <w:r w:rsidR="00286567">
        <w:rPr>
          <w:rFonts w:ascii="Tahoma" w:eastAsia="Times New Roman" w:hAnsi="Tahoma" w:cs="Tahoma"/>
          <w:b/>
          <w:bCs/>
          <w:sz w:val="20"/>
          <w:szCs w:val="20"/>
          <w:lang w:eastAsia="pt-BR"/>
        </w:rPr>
        <w:t>14</w:t>
      </w:r>
      <w:r w:rsidRPr="0063466C">
        <w:rPr>
          <w:rFonts w:ascii="Tahoma" w:eastAsia="Times New Roman" w:hAnsi="Tahoma" w:cs="Tahoma"/>
          <w:b/>
          <w:bCs/>
          <w:sz w:val="20"/>
          <w:szCs w:val="20"/>
          <w:lang w:eastAsia="pt-BR"/>
        </w:rPr>
        <w:t xml:space="preserve">º </w:t>
      </w:r>
      <w:r w:rsidRPr="0063466C">
        <w:rPr>
          <w:rFonts w:ascii="Tahoma" w:eastAsia="Times New Roman" w:hAnsi="Tahoma" w:cs="Tahoma"/>
          <w:bCs/>
          <w:sz w:val="20"/>
          <w:szCs w:val="20"/>
          <w:lang w:eastAsia="pt-BR"/>
        </w:rPr>
        <w:t>A efetiva realização da cerimônia religiosa na data estabelecida pela Comissão da Igreja, fica condicionada à prévia e formal celebração do Casamento Civil.</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1º</w:t>
      </w:r>
      <w:r w:rsidRPr="0063466C">
        <w:rPr>
          <w:rFonts w:ascii="Tahoma" w:eastAsia="Times New Roman" w:hAnsi="Tahoma" w:cs="Tahoma"/>
          <w:bCs/>
          <w:sz w:val="20"/>
          <w:szCs w:val="20"/>
          <w:lang w:eastAsia="pt-BR"/>
        </w:rPr>
        <w:t xml:space="preserve"> Na hipótese do casamento civil não ser formalizado no templo, os noivos deverão apresentar com antecedência de pelo menos </w:t>
      </w:r>
      <w:r w:rsidR="00163BB4" w:rsidRPr="00632D6F">
        <w:rPr>
          <w:rFonts w:ascii="Tahoma" w:eastAsia="Times New Roman" w:hAnsi="Tahoma" w:cs="Tahoma"/>
          <w:b/>
          <w:bCs/>
          <w:color w:val="000000" w:themeColor="text1"/>
          <w:sz w:val="20"/>
          <w:szCs w:val="20"/>
          <w:lang w:eastAsia="pt-BR"/>
        </w:rPr>
        <w:t>10 (dez)</w:t>
      </w:r>
      <w:r w:rsidR="00163BB4" w:rsidRPr="00163BB4">
        <w:rPr>
          <w:rFonts w:ascii="Tahoma" w:eastAsia="Times New Roman" w:hAnsi="Tahoma" w:cs="Tahoma"/>
          <w:bCs/>
          <w:color w:val="C00000"/>
          <w:sz w:val="20"/>
          <w:szCs w:val="20"/>
          <w:lang w:eastAsia="pt-BR"/>
        </w:rPr>
        <w:t xml:space="preserve"> </w:t>
      </w:r>
      <w:r w:rsidR="00163BB4" w:rsidRPr="00163BB4">
        <w:rPr>
          <w:rFonts w:ascii="Tahoma" w:eastAsia="Times New Roman" w:hAnsi="Tahoma" w:cs="Tahoma"/>
          <w:bCs/>
          <w:sz w:val="20"/>
          <w:szCs w:val="20"/>
          <w:lang w:eastAsia="pt-BR"/>
        </w:rPr>
        <w:t>dias</w:t>
      </w:r>
      <w:r w:rsidR="00163BB4">
        <w:rPr>
          <w:rFonts w:ascii="Tahoma" w:eastAsia="Times New Roman" w:hAnsi="Tahoma" w:cs="Tahoma"/>
          <w:bCs/>
          <w:sz w:val="20"/>
          <w:szCs w:val="20"/>
          <w:lang w:eastAsia="pt-BR"/>
        </w:rPr>
        <w:t xml:space="preserve"> a</w:t>
      </w:r>
      <w:r w:rsidRPr="0063466C">
        <w:rPr>
          <w:rFonts w:ascii="Tahoma" w:eastAsia="Times New Roman" w:hAnsi="Tahoma" w:cs="Tahoma"/>
          <w:bCs/>
          <w:sz w:val="20"/>
          <w:szCs w:val="20"/>
          <w:lang w:eastAsia="pt-BR"/>
        </w:rPr>
        <w:t xml:space="preserve"> Secret</w:t>
      </w:r>
      <w:r w:rsidR="00163BB4">
        <w:rPr>
          <w:rFonts w:ascii="Tahoma" w:eastAsia="Times New Roman" w:hAnsi="Tahoma" w:cs="Tahoma"/>
          <w:bCs/>
          <w:sz w:val="20"/>
          <w:szCs w:val="20"/>
          <w:lang w:eastAsia="pt-BR"/>
        </w:rPr>
        <w:t>aria,</w:t>
      </w:r>
      <w:r w:rsidRPr="0063466C">
        <w:rPr>
          <w:rFonts w:ascii="Tahoma" w:eastAsia="Times New Roman" w:hAnsi="Tahoma" w:cs="Tahoma"/>
          <w:bCs/>
          <w:sz w:val="20"/>
          <w:szCs w:val="20"/>
          <w:lang w:eastAsia="pt-BR"/>
        </w:rPr>
        <w:t xml:space="preserve"> a Certidão de Casamento formalmente emitida pelo Cartório Oficial. </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2º -</w:t>
      </w:r>
      <w:r w:rsidRPr="0063466C">
        <w:rPr>
          <w:rFonts w:ascii="Tahoma" w:eastAsia="Times New Roman" w:hAnsi="Tahoma" w:cs="Tahoma"/>
          <w:bCs/>
          <w:sz w:val="20"/>
          <w:szCs w:val="20"/>
          <w:lang w:eastAsia="pt-BR"/>
        </w:rPr>
        <w:t xml:space="preserve"> A não entrega prévia de cópia da certidão implicará na automática suspensão e cancelamento da autorização de celebração da cerimônia na data e horário combinados.</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 3º - </w:t>
      </w:r>
      <w:r w:rsidRPr="0063466C">
        <w:rPr>
          <w:rFonts w:ascii="Tahoma" w:eastAsia="Times New Roman" w:hAnsi="Tahoma" w:cs="Tahoma"/>
          <w:sz w:val="20"/>
          <w:szCs w:val="20"/>
          <w:lang w:eastAsia="pt-BR"/>
        </w:rPr>
        <w:t xml:space="preserve">Na hipótese da celebração do casamento civil ser efetuada na Igreja, este ato deverá obrigatoriamente </w:t>
      </w:r>
      <w:r w:rsidR="00B10191">
        <w:rPr>
          <w:rFonts w:ascii="Tahoma" w:eastAsia="Times New Roman" w:hAnsi="Tahoma" w:cs="Tahoma"/>
          <w:sz w:val="20"/>
          <w:szCs w:val="20"/>
          <w:lang w:eastAsia="pt-BR"/>
        </w:rPr>
        <w:t>ser realizado concomitantemente com</w:t>
      </w:r>
      <w:r w:rsidRPr="0063466C">
        <w:rPr>
          <w:rFonts w:ascii="Tahoma" w:eastAsia="Times New Roman" w:hAnsi="Tahoma" w:cs="Tahoma"/>
          <w:sz w:val="20"/>
          <w:szCs w:val="20"/>
          <w:lang w:eastAsia="pt-BR"/>
        </w:rPr>
        <w:t xml:space="preserve"> </w:t>
      </w:r>
      <w:r w:rsidR="00B10191">
        <w:rPr>
          <w:rFonts w:ascii="Tahoma" w:eastAsia="Times New Roman" w:hAnsi="Tahoma" w:cs="Tahoma"/>
          <w:sz w:val="20"/>
          <w:szCs w:val="20"/>
          <w:lang w:eastAsia="pt-BR"/>
        </w:rPr>
        <w:t>a</w:t>
      </w:r>
      <w:r w:rsidRPr="0063466C">
        <w:rPr>
          <w:rFonts w:ascii="Tahoma" w:eastAsia="Times New Roman" w:hAnsi="Tahoma" w:cs="Tahoma"/>
          <w:sz w:val="20"/>
          <w:szCs w:val="20"/>
          <w:lang w:eastAsia="pt-BR"/>
        </w:rPr>
        <w:t xml:space="preserve"> celebração religiosa:</w:t>
      </w:r>
    </w:p>
    <w:p w:rsidR="00BE21DC" w:rsidRPr="0063466C" w:rsidRDefault="00FF22CA" w:rsidP="00775AF8">
      <w:pPr>
        <w:spacing w:after="0" w:line="240" w:lineRule="auto"/>
        <w:ind w:firstLine="900"/>
        <w:jc w:val="both"/>
        <w:rPr>
          <w:rFonts w:ascii="Tahoma" w:eastAsia="Times New Roman" w:hAnsi="Tahoma" w:cs="Tahoma"/>
          <w:sz w:val="20"/>
          <w:szCs w:val="20"/>
          <w:lang w:eastAsia="pt-BR"/>
        </w:rPr>
      </w:pPr>
      <w:r>
        <w:rPr>
          <w:rFonts w:ascii="Tahoma" w:eastAsia="Times New Roman" w:hAnsi="Tahoma" w:cs="Tahoma"/>
          <w:b/>
          <w:sz w:val="20"/>
          <w:szCs w:val="20"/>
          <w:lang w:eastAsia="pt-BR"/>
        </w:rPr>
        <w:t>a)</w:t>
      </w:r>
      <w:r w:rsidR="00BE21DC" w:rsidRPr="0063466C">
        <w:rPr>
          <w:rFonts w:ascii="Tahoma" w:eastAsia="Times New Roman" w:hAnsi="Tahoma" w:cs="Tahoma"/>
          <w:b/>
          <w:sz w:val="20"/>
          <w:szCs w:val="20"/>
          <w:lang w:eastAsia="pt-BR"/>
        </w:rPr>
        <w:t xml:space="preserve"> </w:t>
      </w:r>
      <w:r w:rsidR="00BE21DC" w:rsidRPr="0063466C">
        <w:rPr>
          <w:rFonts w:ascii="Tahoma" w:eastAsia="Times New Roman" w:hAnsi="Tahoma" w:cs="Tahoma"/>
          <w:sz w:val="20"/>
          <w:szCs w:val="20"/>
          <w:lang w:eastAsia="pt-BR"/>
        </w:rPr>
        <w:t xml:space="preserve">formalizada através de Casamento Religioso com Efeito Civil, desde que satisfeitas </w:t>
      </w:r>
      <w:proofErr w:type="gramStart"/>
      <w:r w:rsidR="00BE21DC" w:rsidRPr="0063466C">
        <w:rPr>
          <w:rFonts w:ascii="Tahoma" w:eastAsia="Times New Roman" w:hAnsi="Tahoma" w:cs="Tahoma"/>
          <w:sz w:val="20"/>
          <w:szCs w:val="20"/>
          <w:lang w:eastAsia="pt-BR"/>
        </w:rPr>
        <w:t>as</w:t>
      </w:r>
      <w:proofErr w:type="gramEnd"/>
      <w:r w:rsidR="00BE21DC" w:rsidRPr="0063466C">
        <w:rPr>
          <w:rFonts w:ascii="Tahoma" w:eastAsia="Times New Roman" w:hAnsi="Tahoma" w:cs="Tahoma"/>
          <w:sz w:val="20"/>
          <w:szCs w:val="20"/>
          <w:lang w:eastAsia="pt-BR"/>
        </w:rPr>
        <w:t xml:space="preserve"> prescrições legais reguladoras deste ato.</w:t>
      </w:r>
    </w:p>
    <w:p w:rsidR="00BE21D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lastRenderedPageBreak/>
        <w:t xml:space="preserve">§ 4º - </w:t>
      </w:r>
      <w:r w:rsidRPr="0063466C">
        <w:rPr>
          <w:rFonts w:ascii="Tahoma" w:eastAsia="Times New Roman" w:hAnsi="Tahoma" w:cs="Tahoma"/>
          <w:sz w:val="20"/>
          <w:szCs w:val="20"/>
          <w:lang w:eastAsia="pt-BR"/>
        </w:rPr>
        <w:t>Em nenhuma hipótese o Pastor Oficiante poderá celebrar a cerimônia religiosa sem a prévia comprovação da realização do casamento civil ou da apresentação da documentação que autorize a celebração do casamento religioso com efeitos civis</w:t>
      </w:r>
      <w:r w:rsidR="005901D7">
        <w:rPr>
          <w:rFonts w:ascii="Tahoma" w:eastAsia="Times New Roman" w:hAnsi="Tahoma" w:cs="Tahoma"/>
          <w:sz w:val="20"/>
          <w:szCs w:val="20"/>
          <w:lang w:eastAsia="pt-BR"/>
        </w:rPr>
        <w:t>.</w:t>
      </w:r>
    </w:p>
    <w:p w:rsidR="00E21A73" w:rsidRDefault="00E21A73" w:rsidP="00BE21DC">
      <w:pPr>
        <w:spacing w:after="0" w:line="240" w:lineRule="auto"/>
        <w:ind w:firstLine="900"/>
        <w:jc w:val="both"/>
        <w:rPr>
          <w:rFonts w:ascii="Tahoma" w:eastAsia="Times New Roman" w:hAnsi="Tahoma" w:cs="Tahoma"/>
          <w:sz w:val="20"/>
          <w:szCs w:val="20"/>
          <w:lang w:eastAsia="pt-BR"/>
        </w:rPr>
      </w:pPr>
    </w:p>
    <w:p w:rsidR="00E21A73" w:rsidRDefault="00E21A73" w:rsidP="00BE21DC">
      <w:pPr>
        <w:spacing w:after="0" w:line="240" w:lineRule="auto"/>
        <w:ind w:firstLine="900"/>
        <w:jc w:val="both"/>
        <w:rPr>
          <w:rFonts w:ascii="Tahoma" w:eastAsia="Times New Roman" w:hAnsi="Tahoma" w:cs="Tahoma"/>
          <w:sz w:val="20"/>
          <w:szCs w:val="20"/>
          <w:lang w:eastAsia="pt-BR"/>
        </w:rPr>
      </w:pPr>
    </w:p>
    <w:p w:rsidR="00036EA2" w:rsidRPr="0063466C" w:rsidRDefault="00036EA2" w:rsidP="00BE21DC">
      <w:pPr>
        <w:spacing w:after="0" w:line="240" w:lineRule="auto"/>
        <w:ind w:firstLine="900"/>
        <w:jc w:val="both"/>
        <w:rPr>
          <w:rFonts w:ascii="Tahoma" w:eastAsia="Times New Roman" w:hAnsi="Tahoma" w:cs="Tahoma"/>
          <w:sz w:val="20"/>
          <w:szCs w:val="20"/>
          <w:lang w:eastAsia="pt-BR"/>
        </w:rPr>
      </w:pPr>
    </w:p>
    <w:p w:rsidR="00163BB4" w:rsidRPr="00036EA2" w:rsidRDefault="00632D6F" w:rsidP="00163BB4">
      <w:pPr>
        <w:spacing w:after="0" w:line="240" w:lineRule="auto"/>
        <w:jc w:val="center"/>
        <w:outlineLvl w:val="0"/>
        <w:rPr>
          <w:rFonts w:ascii="Tahoma" w:eastAsia="Times New Roman" w:hAnsi="Tahoma" w:cs="Tahoma"/>
          <w:b/>
          <w:bCs/>
          <w:sz w:val="24"/>
          <w:szCs w:val="24"/>
          <w:lang w:eastAsia="pt-BR"/>
        </w:rPr>
      </w:pPr>
      <w:r w:rsidRPr="00036EA2">
        <w:rPr>
          <w:rFonts w:ascii="Tahoma" w:eastAsia="Times New Roman" w:hAnsi="Tahoma" w:cs="Tahoma"/>
          <w:b/>
          <w:bCs/>
          <w:sz w:val="24"/>
          <w:szCs w:val="24"/>
          <w:lang w:eastAsia="pt-BR"/>
        </w:rPr>
        <w:t xml:space="preserve">TAXA INDENIZAÇÃO DE DESPESAS </w:t>
      </w:r>
      <w:r w:rsidR="00036EA2" w:rsidRPr="00036EA2">
        <w:rPr>
          <w:rFonts w:ascii="Tahoma" w:eastAsia="Times New Roman" w:hAnsi="Tahoma" w:cs="Tahoma"/>
          <w:b/>
          <w:bCs/>
          <w:sz w:val="24"/>
          <w:szCs w:val="24"/>
          <w:lang w:eastAsia="pt-BR"/>
        </w:rPr>
        <w:br/>
      </w:r>
    </w:p>
    <w:p w:rsidR="00BE21DC" w:rsidRPr="0063466C" w:rsidRDefault="00163BB4" w:rsidP="00163BB4">
      <w:pPr>
        <w:spacing w:after="0" w:line="240" w:lineRule="auto"/>
        <w:outlineLvl w:val="0"/>
        <w:rPr>
          <w:rFonts w:ascii="Tahoma" w:eastAsia="Times New Roman" w:hAnsi="Tahoma" w:cs="Tahoma"/>
          <w:bCs/>
          <w:sz w:val="20"/>
          <w:szCs w:val="20"/>
          <w:lang w:eastAsia="pt-BR"/>
        </w:rPr>
      </w:pPr>
      <w:r>
        <w:rPr>
          <w:rFonts w:ascii="Tahoma" w:eastAsia="Times New Roman" w:hAnsi="Tahoma" w:cs="Tahoma"/>
          <w:b/>
          <w:bCs/>
          <w:sz w:val="20"/>
          <w:szCs w:val="20"/>
          <w:lang w:eastAsia="pt-BR"/>
        </w:rPr>
        <w:t xml:space="preserve">               </w:t>
      </w:r>
      <w:r w:rsidR="00BE21DC" w:rsidRPr="0063466C">
        <w:rPr>
          <w:rFonts w:ascii="Tahoma" w:eastAsia="Times New Roman" w:hAnsi="Tahoma" w:cs="Tahoma"/>
          <w:b/>
          <w:bCs/>
          <w:sz w:val="20"/>
          <w:szCs w:val="20"/>
          <w:lang w:eastAsia="pt-BR"/>
        </w:rPr>
        <w:t>Art. 1</w:t>
      </w:r>
      <w:r w:rsidR="0056621B">
        <w:rPr>
          <w:rFonts w:ascii="Tahoma" w:eastAsia="Times New Roman" w:hAnsi="Tahoma" w:cs="Tahoma"/>
          <w:b/>
          <w:bCs/>
          <w:sz w:val="20"/>
          <w:szCs w:val="20"/>
          <w:lang w:eastAsia="pt-BR"/>
        </w:rPr>
        <w:t>5</w:t>
      </w:r>
      <w:r w:rsidR="00BE21DC" w:rsidRPr="0063466C">
        <w:rPr>
          <w:rFonts w:ascii="Tahoma" w:eastAsia="Times New Roman" w:hAnsi="Tahoma" w:cs="Tahoma"/>
          <w:b/>
          <w:bCs/>
          <w:sz w:val="20"/>
          <w:szCs w:val="20"/>
          <w:lang w:eastAsia="pt-BR"/>
        </w:rPr>
        <w:t xml:space="preserve"> </w:t>
      </w:r>
      <w:r w:rsidR="00BE21DC" w:rsidRPr="0063466C">
        <w:rPr>
          <w:rFonts w:ascii="Tahoma" w:eastAsia="Times New Roman" w:hAnsi="Tahoma" w:cs="Tahoma"/>
          <w:bCs/>
          <w:sz w:val="20"/>
          <w:szCs w:val="20"/>
          <w:lang w:eastAsia="pt-BR"/>
        </w:rPr>
        <w:t>No prazo</w:t>
      </w:r>
      <w:r w:rsidR="00BE21DC" w:rsidRPr="0063466C">
        <w:rPr>
          <w:rFonts w:ascii="Tahoma" w:eastAsia="Times New Roman" w:hAnsi="Tahoma" w:cs="Tahoma"/>
          <w:b/>
          <w:bCs/>
          <w:sz w:val="20"/>
          <w:szCs w:val="20"/>
          <w:lang w:eastAsia="pt-BR"/>
        </w:rPr>
        <w:t xml:space="preserve"> </w:t>
      </w:r>
      <w:r w:rsidR="00BE21DC" w:rsidRPr="0063466C">
        <w:rPr>
          <w:rFonts w:ascii="Tahoma" w:eastAsia="Times New Roman" w:hAnsi="Tahoma" w:cs="Tahoma"/>
          <w:bCs/>
          <w:sz w:val="20"/>
          <w:szCs w:val="20"/>
          <w:lang w:eastAsia="pt-BR"/>
        </w:rPr>
        <w:t>previsto</w:t>
      </w:r>
      <w:r w:rsidR="00BE21DC" w:rsidRPr="0063466C">
        <w:rPr>
          <w:rFonts w:ascii="Tahoma" w:eastAsia="Times New Roman" w:hAnsi="Tahoma" w:cs="Tahoma"/>
          <w:b/>
          <w:bCs/>
          <w:sz w:val="20"/>
          <w:szCs w:val="20"/>
          <w:lang w:eastAsia="pt-BR"/>
        </w:rPr>
        <w:t xml:space="preserve"> </w:t>
      </w:r>
      <w:r w:rsidR="00BE21DC" w:rsidRPr="0063466C">
        <w:rPr>
          <w:rFonts w:ascii="Tahoma" w:eastAsia="Times New Roman" w:hAnsi="Tahoma" w:cs="Tahoma"/>
          <w:bCs/>
          <w:sz w:val="20"/>
          <w:szCs w:val="20"/>
          <w:lang w:eastAsia="pt-BR"/>
        </w:rPr>
        <w:t xml:space="preserve">no </w:t>
      </w:r>
      <w:r w:rsidR="00CF786D" w:rsidRPr="001F59DF">
        <w:rPr>
          <w:rFonts w:ascii="Tahoma" w:eastAsia="Times New Roman" w:hAnsi="Tahoma" w:cs="Tahoma"/>
          <w:b/>
          <w:bCs/>
          <w:sz w:val="20"/>
          <w:szCs w:val="20"/>
          <w:lang w:eastAsia="pt-BR"/>
        </w:rPr>
        <w:t xml:space="preserve">art. </w:t>
      </w:r>
      <w:r w:rsidR="00912B98">
        <w:rPr>
          <w:rFonts w:ascii="Tahoma" w:eastAsia="Times New Roman" w:hAnsi="Tahoma" w:cs="Tahoma"/>
          <w:b/>
          <w:bCs/>
          <w:sz w:val="20"/>
          <w:szCs w:val="20"/>
          <w:lang w:eastAsia="pt-BR"/>
        </w:rPr>
        <w:t>4</w:t>
      </w:r>
      <w:r w:rsidR="00CF786D" w:rsidRPr="001F59DF">
        <w:rPr>
          <w:rFonts w:ascii="Tahoma" w:eastAsia="Times New Roman" w:hAnsi="Tahoma" w:cs="Tahoma"/>
          <w:b/>
          <w:bCs/>
          <w:sz w:val="20"/>
          <w:szCs w:val="20"/>
          <w:lang w:eastAsia="pt-BR"/>
        </w:rPr>
        <w:t>º</w:t>
      </w:r>
      <w:r w:rsidR="00912B98">
        <w:rPr>
          <w:rFonts w:ascii="Tahoma" w:eastAsia="Times New Roman" w:hAnsi="Tahoma" w:cs="Tahoma"/>
          <w:b/>
          <w:bCs/>
          <w:sz w:val="20"/>
          <w:szCs w:val="20"/>
          <w:lang w:eastAsia="pt-BR"/>
        </w:rPr>
        <w:t>;</w:t>
      </w:r>
      <w:r w:rsidR="00CF786D">
        <w:rPr>
          <w:rFonts w:ascii="Tahoma" w:eastAsia="Times New Roman" w:hAnsi="Tahoma" w:cs="Tahoma"/>
          <w:b/>
          <w:bCs/>
          <w:sz w:val="20"/>
          <w:szCs w:val="20"/>
          <w:lang w:eastAsia="pt-BR"/>
        </w:rPr>
        <w:t xml:space="preserve"> </w:t>
      </w:r>
      <w:r w:rsidR="00912B98">
        <w:rPr>
          <w:rFonts w:ascii="Tahoma" w:eastAsia="Times New Roman" w:hAnsi="Tahoma" w:cs="Tahoma"/>
          <w:b/>
          <w:bCs/>
          <w:sz w:val="20"/>
          <w:szCs w:val="20"/>
          <w:lang w:eastAsia="pt-BR"/>
        </w:rPr>
        <w:t>V;</w:t>
      </w:r>
      <w:r w:rsidR="00CF786D">
        <w:rPr>
          <w:rFonts w:ascii="Tahoma" w:eastAsia="Times New Roman" w:hAnsi="Tahoma" w:cs="Tahoma"/>
          <w:b/>
          <w:bCs/>
          <w:sz w:val="20"/>
          <w:szCs w:val="20"/>
          <w:lang w:eastAsia="pt-BR"/>
        </w:rPr>
        <w:t xml:space="preserve"> </w:t>
      </w:r>
      <w:r w:rsidR="00912B98">
        <w:rPr>
          <w:rFonts w:ascii="Tahoma" w:eastAsia="Times New Roman" w:hAnsi="Tahoma" w:cs="Tahoma"/>
          <w:b/>
          <w:bCs/>
          <w:sz w:val="20"/>
          <w:szCs w:val="20"/>
          <w:lang w:eastAsia="pt-BR"/>
        </w:rPr>
        <w:t>(a)</w:t>
      </w:r>
      <w:r w:rsidR="00CF786D">
        <w:rPr>
          <w:rFonts w:ascii="Tahoma" w:eastAsia="Times New Roman" w:hAnsi="Tahoma" w:cs="Tahoma"/>
          <w:b/>
          <w:bCs/>
          <w:sz w:val="20"/>
          <w:szCs w:val="20"/>
          <w:lang w:eastAsia="pt-BR"/>
        </w:rPr>
        <w:t>,</w:t>
      </w:r>
      <w:r w:rsidR="00BE21DC" w:rsidRPr="0063466C">
        <w:rPr>
          <w:rFonts w:ascii="Tahoma" w:eastAsia="Times New Roman" w:hAnsi="Tahoma" w:cs="Tahoma"/>
          <w:bCs/>
          <w:sz w:val="20"/>
          <w:szCs w:val="20"/>
          <w:lang w:eastAsia="pt-BR"/>
        </w:rPr>
        <w:t xml:space="preserve"> os noivos deverão efetuar o pagamento da Taxa Indenização de Despesas no valor fixado pela Comissão da Igreja. </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 1º - </w:t>
      </w:r>
      <w:r w:rsidRPr="0063466C">
        <w:rPr>
          <w:rFonts w:ascii="Tahoma" w:eastAsia="Times New Roman" w:hAnsi="Tahoma" w:cs="Tahoma"/>
          <w:sz w:val="20"/>
          <w:szCs w:val="20"/>
          <w:lang w:eastAsia="pt-BR"/>
        </w:rPr>
        <w:t>O valor da Taxa não será restituído na hipótese de cancelame</w:t>
      </w:r>
      <w:r w:rsidR="00163BB4">
        <w:rPr>
          <w:rFonts w:ascii="Tahoma" w:eastAsia="Times New Roman" w:hAnsi="Tahoma" w:cs="Tahoma"/>
          <w:sz w:val="20"/>
          <w:szCs w:val="20"/>
          <w:lang w:eastAsia="pt-BR"/>
        </w:rPr>
        <w:t xml:space="preserve">nto ou desistência da cerimônia, </w:t>
      </w:r>
      <w:r w:rsidR="00163BB4" w:rsidRPr="00632D6F">
        <w:rPr>
          <w:rFonts w:ascii="Tahoma" w:eastAsia="Times New Roman" w:hAnsi="Tahoma" w:cs="Tahoma"/>
          <w:b/>
          <w:color w:val="000000" w:themeColor="text1"/>
          <w:sz w:val="20"/>
          <w:szCs w:val="20"/>
          <w:lang w:eastAsia="pt-BR"/>
        </w:rPr>
        <w:t xml:space="preserve">a menos que comunicado com </w:t>
      </w:r>
      <w:proofErr w:type="gramStart"/>
      <w:r w:rsidR="00163BB4" w:rsidRPr="00632D6F">
        <w:rPr>
          <w:rFonts w:ascii="Tahoma" w:eastAsia="Times New Roman" w:hAnsi="Tahoma" w:cs="Tahoma"/>
          <w:b/>
          <w:color w:val="000000" w:themeColor="text1"/>
          <w:sz w:val="20"/>
          <w:szCs w:val="20"/>
          <w:lang w:eastAsia="pt-BR"/>
        </w:rPr>
        <w:t>7</w:t>
      </w:r>
      <w:proofErr w:type="gramEnd"/>
      <w:r w:rsidR="00163BB4" w:rsidRPr="00632D6F">
        <w:rPr>
          <w:rFonts w:ascii="Tahoma" w:eastAsia="Times New Roman" w:hAnsi="Tahoma" w:cs="Tahoma"/>
          <w:b/>
          <w:color w:val="000000" w:themeColor="text1"/>
          <w:sz w:val="20"/>
          <w:szCs w:val="20"/>
          <w:lang w:eastAsia="pt-BR"/>
        </w:rPr>
        <w:t xml:space="preserve"> (sete) dias de antecedência</w:t>
      </w:r>
      <w:r w:rsidR="00163BB4">
        <w:rPr>
          <w:rFonts w:ascii="Tahoma" w:eastAsia="Times New Roman" w:hAnsi="Tahoma" w:cs="Tahoma"/>
          <w:sz w:val="20"/>
          <w:szCs w:val="20"/>
          <w:lang w:eastAsia="pt-BR"/>
        </w:rPr>
        <w:t>.</w:t>
      </w:r>
    </w:p>
    <w:p w:rsidR="00BE21D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 2º - </w:t>
      </w:r>
      <w:r w:rsidRPr="0063466C">
        <w:rPr>
          <w:rFonts w:ascii="Tahoma" w:eastAsia="Times New Roman" w:hAnsi="Tahoma" w:cs="Tahoma"/>
          <w:sz w:val="20"/>
          <w:szCs w:val="20"/>
          <w:lang w:eastAsia="pt-BR"/>
        </w:rPr>
        <w:t xml:space="preserve">Caso os noivos decidam utilizar o data-show e computador, </w:t>
      </w:r>
      <w:r w:rsidRPr="00632D6F">
        <w:rPr>
          <w:rFonts w:ascii="Tahoma" w:eastAsia="Times New Roman" w:hAnsi="Tahoma" w:cs="Tahoma"/>
          <w:b/>
          <w:color w:val="000000" w:themeColor="text1"/>
          <w:sz w:val="20"/>
          <w:szCs w:val="20"/>
          <w:lang w:eastAsia="pt-BR"/>
        </w:rPr>
        <w:t xml:space="preserve">deverá </w:t>
      </w:r>
      <w:r w:rsidR="00163BB4" w:rsidRPr="00632D6F">
        <w:rPr>
          <w:rFonts w:ascii="Tahoma" w:eastAsia="Times New Roman" w:hAnsi="Tahoma" w:cs="Tahoma"/>
          <w:b/>
          <w:color w:val="000000" w:themeColor="text1"/>
          <w:sz w:val="20"/>
          <w:szCs w:val="20"/>
          <w:lang w:eastAsia="pt-BR"/>
        </w:rPr>
        <w:t xml:space="preserve">apresentar material com antecedência de </w:t>
      </w:r>
      <w:proofErr w:type="gramStart"/>
      <w:r w:rsidR="00163BB4" w:rsidRPr="00632D6F">
        <w:rPr>
          <w:rFonts w:ascii="Tahoma" w:eastAsia="Times New Roman" w:hAnsi="Tahoma" w:cs="Tahoma"/>
          <w:b/>
          <w:color w:val="000000" w:themeColor="text1"/>
          <w:sz w:val="20"/>
          <w:szCs w:val="20"/>
          <w:lang w:eastAsia="pt-BR"/>
        </w:rPr>
        <w:t>7</w:t>
      </w:r>
      <w:proofErr w:type="gramEnd"/>
      <w:r w:rsidR="00163BB4" w:rsidRPr="00632D6F">
        <w:rPr>
          <w:rFonts w:ascii="Tahoma" w:eastAsia="Times New Roman" w:hAnsi="Tahoma" w:cs="Tahoma"/>
          <w:b/>
          <w:color w:val="000000" w:themeColor="text1"/>
          <w:sz w:val="20"/>
          <w:szCs w:val="20"/>
          <w:lang w:eastAsia="pt-BR"/>
        </w:rPr>
        <w:t xml:space="preserve"> (sete) dias ao sonoplasta da igreja</w:t>
      </w:r>
      <w:r w:rsidR="00163BB4">
        <w:rPr>
          <w:rFonts w:ascii="Tahoma" w:eastAsia="Times New Roman" w:hAnsi="Tahoma" w:cs="Tahoma"/>
          <w:sz w:val="20"/>
          <w:szCs w:val="20"/>
          <w:lang w:eastAsia="pt-BR"/>
        </w:rPr>
        <w:t>.</w:t>
      </w:r>
    </w:p>
    <w:p w:rsidR="00F15BBC" w:rsidRDefault="00F15BBC" w:rsidP="00163BB4">
      <w:pPr>
        <w:tabs>
          <w:tab w:val="left" w:pos="7875"/>
        </w:tabs>
        <w:spacing w:after="0" w:line="240" w:lineRule="auto"/>
        <w:ind w:firstLine="900"/>
        <w:jc w:val="both"/>
        <w:rPr>
          <w:rFonts w:ascii="Tahoma" w:eastAsia="Times New Roman" w:hAnsi="Tahoma" w:cs="Tahoma"/>
          <w:sz w:val="20"/>
          <w:szCs w:val="20"/>
          <w:lang w:eastAsia="pt-BR"/>
        </w:rPr>
      </w:pPr>
    </w:p>
    <w:p w:rsidR="00163BB4" w:rsidRPr="0063466C" w:rsidRDefault="00163BB4" w:rsidP="00163BB4">
      <w:pPr>
        <w:tabs>
          <w:tab w:val="left" w:pos="7875"/>
        </w:tabs>
        <w:spacing w:after="0" w:line="240" w:lineRule="auto"/>
        <w:ind w:firstLine="900"/>
        <w:jc w:val="both"/>
        <w:rPr>
          <w:rFonts w:ascii="Tahoma" w:eastAsia="Times New Roman" w:hAnsi="Tahoma" w:cs="Tahoma"/>
          <w:sz w:val="20"/>
          <w:szCs w:val="20"/>
          <w:lang w:eastAsia="pt-BR"/>
        </w:rPr>
      </w:pPr>
      <w:r>
        <w:rPr>
          <w:rFonts w:ascii="Tahoma" w:eastAsia="Times New Roman" w:hAnsi="Tahoma" w:cs="Tahoma"/>
          <w:sz w:val="20"/>
          <w:szCs w:val="20"/>
          <w:lang w:eastAsia="pt-BR"/>
        </w:rPr>
        <w:tab/>
      </w:r>
    </w:p>
    <w:p w:rsidR="00B10191" w:rsidRDefault="00B10191" w:rsidP="00BE21DC">
      <w:pPr>
        <w:spacing w:after="0" w:line="240" w:lineRule="auto"/>
        <w:jc w:val="center"/>
        <w:outlineLvl w:val="0"/>
        <w:rPr>
          <w:rFonts w:ascii="Tahoma" w:eastAsia="Times New Roman" w:hAnsi="Tahoma" w:cs="Tahoma"/>
          <w:bCs/>
          <w:sz w:val="24"/>
          <w:szCs w:val="24"/>
          <w:lang w:eastAsia="pt-BR"/>
        </w:rPr>
      </w:pPr>
    </w:p>
    <w:p w:rsidR="00BE21DC" w:rsidRPr="00B10191" w:rsidRDefault="00632D6F" w:rsidP="00BE21DC">
      <w:pPr>
        <w:spacing w:after="0" w:line="240" w:lineRule="auto"/>
        <w:jc w:val="center"/>
        <w:outlineLvl w:val="0"/>
        <w:rPr>
          <w:rFonts w:ascii="Tahoma" w:eastAsia="Times New Roman" w:hAnsi="Tahoma" w:cs="Tahoma"/>
          <w:b/>
          <w:bCs/>
          <w:sz w:val="24"/>
          <w:szCs w:val="24"/>
          <w:lang w:eastAsia="pt-BR"/>
        </w:rPr>
      </w:pPr>
      <w:r w:rsidRPr="00B10191">
        <w:rPr>
          <w:rFonts w:ascii="Tahoma" w:eastAsia="Times New Roman" w:hAnsi="Tahoma" w:cs="Tahoma"/>
          <w:b/>
          <w:bCs/>
          <w:sz w:val="24"/>
          <w:szCs w:val="24"/>
          <w:lang w:eastAsia="pt-BR"/>
        </w:rPr>
        <w:t>CAUÇÃO GARANTIDORA</w:t>
      </w:r>
      <w:r w:rsidR="00B10191" w:rsidRPr="00B10191">
        <w:rPr>
          <w:rFonts w:ascii="Tahoma" w:eastAsia="Times New Roman" w:hAnsi="Tahoma" w:cs="Tahoma"/>
          <w:b/>
          <w:bCs/>
          <w:sz w:val="24"/>
          <w:szCs w:val="24"/>
          <w:lang w:eastAsia="pt-BR"/>
        </w:rPr>
        <w:br/>
      </w:r>
      <w:r w:rsidRPr="00B10191">
        <w:rPr>
          <w:rFonts w:ascii="Tahoma" w:eastAsia="Times New Roman" w:hAnsi="Tahoma" w:cs="Tahoma"/>
          <w:b/>
          <w:bCs/>
          <w:sz w:val="24"/>
          <w:szCs w:val="24"/>
          <w:lang w:eastAsia="pt-BR"/>
        </w:rPr>
        <w:t xml:space="preserve"> </w:t>
      </w:r>
    </w:p>
    <w:p w:rsidR="00BE21DC" w:rsidRPr="00176491"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bCs/>
          <w:sz w:val="20"/>
          <w:szCs w:val="20"/>
          <w:lang w:eastAsia="pt-BR"/>
        </w:rPr>
        <w:t>Art. 1</w:t>
      </w:r>
      <w:r w:rsidR="00912B98">
        <w:rPr>
          <w:rFonts w:ascii="Tahoma" w:eastAsia="Times New Roman" w:hAnsi="Tahoma" w:cs="Tahoma"/>
          <w:b/>
          <w:bCs/>
          <w:sz w:val="20"/>
          <w:szCs w:val="20"/>
          <w:lang w:eastAsia="pt-BR"/>
        </w:rPr>
        <w:t>6</w:t>
      </w:r>
      <w:r w:rsidRPr="0063466C">
        <w:rPr>
          <w:rFonts w:ascii="Tahoma" w:eastAsia="Times New Roman" w:hAnsi="Tahoma" w:cs="Tahoma"/>
          <w:b/>
          <w:bCs/>
          <w:sz w:val="20"/>
          <w:szCs w:val="20"/>
          <w:lang w:eastAsia="pt-BR"/>
        </w:rPr>
        <w:t xml:space="preserve"> </w:t>
      </w:r>
      <w:r w:rsidRPr="0063466C">
        <w:rPr>
          <w:rFonts w:ascii="Tahoma" w:eastAsia="Times New Roman" w:hAnsi="Tahoma" w:cs="Tahoma"/>
          <w:bCs/>
          <w:sz w:val="20"/>
          <w:szCs w:val="20"/>
          <w:lang w:eastAsia="pt-BR"/>
        </w:rPr>
        <w:t xml:space="preserve">Na mesma data prevista no </w:t>
      </w:r>
      <w:r w:rsidRPr="00F47288">
        <w:rPr>
          <w:rFonts w:ascii="Tahoma" w:eastAsia="Times New Roman" w:hAnsi="Tahoma" w:cs="Tahoma"/>
          <w:b/>
          <w:bCs/>
          <w:sz w:val="20"/>
          <w:szCs w:val="20"/>
          <w:lang w:eastAsia="pt-BR"/>
        </w:rPr>
        <w:t>art. 1</w:t>
      </w:r>
      <w:r w:rsidR="00095C1D">
        <w:rPr>
          <w:rFonts w:ascii="Tahoma" w:eastAsia="Times New Roman" w:hAnsi="Tahoma" w:cs="Tahoma"/>
          <w:b/>
          <w:bCs/>
          <w:sz w:val="20"/>
          <w:szCs w:val="20"/>
          <w:lang w:eastAsia="pt-BR"/>
        </w:rPr>
        <w:t>5</w:t>
      </w:r>
      <w:r w:rsidRPr="0063466C">
        <w:rPr>
          <w:rFonts w:ascii="Tahoma" w:eastAsia="Times New Roman" w:hAnsi="Tahoma" w:cs="Tahoma"/>
          <w:bCs/>
          <w:sz w:val="20"/>
          <w:szCs w:val="20"/>
          <w:lang w:eastAsia="pt-BR"/>
        </w:rPr>
        <w:t xml:space="preserve"> os noivos depositarão na Tesouraria o valor fixado pela Comissão da Igreja, relativo à </w:t>
      </w:r>
      <w:r w:rsidRPr="00176491">
        <w:rPr>
          <w:rFonts w:ascii="Tahoma" w:eastAsia="Times New Roman" w:hAnsi="Tahoma" w:cs="Tahoma"/>
          <w:bCs/>
          <w:sz w:val="20"/>
          <w:szCs w:val="20"/>
          <w:lang w:eastAsia="pt-BR"/>
        </w:rPr>
        <w:t>Caução Garantidora,</w:t>
      </w:r>
      <w:r w:rsidRPr="00176491">
        <w:rPr>
          <w:rFonts w:ascii="Tahoma" w:eastAsia="Times New Roman" w:hAnsi="Tahoma" w:cs="Tahoma"/>
          <w:sz w:val="20"/>
          <w:szCs w:val="20"/>
          <w:lang w:eastAsia="pt-BR"/>
        </w:rPr>
        <w:t xml:space="preserve"> pelo estrito e fiel cumprimento das condições e disposições da SOLICITAÇÃO DE UTILIZAÇÃO DAS INSTALAÇÕES DA IGREJA.</w:t>
      </w:r>
    </w:p>
    <w:p w:rsidR="00176491" w:rsidRDefault="00176491" w:rsidP="00BE21DC">
      <w:pPr>
        <w:spacing w:after="0" w:line="240" w:lineRule="auto"/>
        <w:jc w:val="center"/>
        <w:outlineLvl w:val="0"/>
        <w:rPr>
          <w:rFonts w:ascii="Tahoma" w:eastAsia="Times New Roman" w:hAnsi="Tahoma" w:cs="Tahoma"/>
          <w:b/>
          <w:bCs/>
          <w:sz w:val="20"/>
          <w:szCs w:val="20"/>
          <w:lang w:eastAsia="pt-BR"/>
        </w:rPr>
      </w:pPr>
    </w:p>
    <w:p w:rsidR="00BE21DC" w:rsidRPr="00F47288" w:rsidRDefault="00632D6F" w:rsidP="00BE21DC">
      <w:pPr>
        <w:spacing w:after="0" w:line="240" w:lineRule="auto"/>
        <w:jc w:val="center"/>
        <w:outlineLvl w:val="0"/>
        <w:rPr>
          <w:rFonts w:ascii="Tahoma" w:eastAsia="Times New Roman" w:hAnsi="Tahoma" w:cs="Tahoma"/>
          <w:b/>
          <w:bCs/>
          <w:sz w:val="24"/>
          <w:szCs w:val="24"/>
          <w:lang w:eastAsia="pt-BR"/>
        </w:rPr>
      </w:pPr>
      <w:r w:rsidRPr="00F47288">
        <w:rPr>
          <w:rFonts w:ascii="Tahoma" w:eastAsia="Times New Roman" w:hAnsi="Tahoma" w:cs="Tahoma"/>
          <w:b/>
          <w:bCs/>
          <w:sz w:val="24"/>
          <w:szCs w:val="24"/>
          <w:lang w:eastAsia="pt-BR"/>
        </w:rPr>
        <w:t>PENALIDADES</w:t>
      </w:r>
      <w:r w:rsidR="00F47288" w:rsidRPr="00F47288">
        <w:rPr>
          <w:rFonts w:ascii="Tahoma" w:eastAsia="Times New Roman" w:hAnsi="Tahoma" w:cs="Tahoma"/>
          <w:b/>
          <w:bCs/>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Art. 1</w:t>
      </w:r>
      <w:r w:rsidR="00F261EE">
        <w:rPr>
          <w:rFonts w:ascii="Tahoma" w:eastAsia="Times New Roman" w:hAnsi="Tahoma" w:cs="Tahoma"/>
          <w:b/>
          <w:bCs/>
          <w:sz w:val="20"/>
          <w:szCs w:val="20"/>
          <w:lang w:eastAsia="pt-BR"/>
        </w:rPr>
        <w:t>7</w:t>
      </w:r>
      <w:r w:rsidRPr="0063466C">
        <w:rPr>
          <w:rFonts w:ascii="Tahoma" w:eastAsia="Times New Roman" w:hAnsi="Tahoma" w:cs="Tahoma"/>
          <w:b/>
          <w:bCs/>
          <w:sz w:val="20"/>
          <w:szCs w:val="20"/>
          <w:lang w:eastAsia="pt-BR"/>
        </w:rPr>
        <w:t xml:space="preserve"> </w:t>
      </w:r>
      <w:r w:rsidRPr="0063466C">
        <w:rPr>
          <w:rFonts w:ascii="Tahoma" w:eastAsia="Times New Roman" w:hAnsi="Tahoma" w:cs="Tahoma"/>
          <w:bCs/>
          <w:sz w:val="20"/>
          <w:szCs w:val="20"/>
          <w:lang w:eastAsia="pt-BR"/>
        </w:rPr>
        <w:t xml:space="preserve">As eventuais inobservâncias, descumprimento e/ou violação das disposições deste Regulamento e das Cláusulas da </w:t>
      </w:r>
      <w:r w:rsidRPr="00176491">
        <w:rPr>
          <w:rFonts w:ascii="Tahoma" w:eastAsia="Times New Roman" w:hAnsi="Tahoma" w:cs="Tahoma"/>
          <w:sz w:val="20"/>
          <w:szCs w:val="20"/>
          <w:lang w:eastAsia="pt-BR"/>
        </w:rPr>
        <w:t xml:space="preserve">SOLICITAÇÃO DE UTILIZAÇÃO DAS INSTALAÇÕES DA IGREJA, </w:t>
      </w:r>
      <w:r w:rsidRPr="00176491">
        <w:rPr>
          <w:rFonts w:ascii="Tahoma" w:eastAsia="Times New Roman" w:hAnsi="Tahoma" w:cs="Tahoma"/>
          <w:bCs/>
          <w:sz w:val="20"/>
          <w:szCs w:val="20"/>
          <w:lang w:eastAsia="pt-BR"/>
        </w:rPr>
        <w:t>ocasionais danos causados ao imóvel, equipamentos, móveis e instalações da Igreja pelos noivos, padrinhos, seus prepostos, fotógrafos, operadores de câmaras ou vídeo, prestadores de serviços, cantores</w:t>
      </w:r>
      <w:r w:rsidRPr="0063466C">
        <w:rPr>
          <w:rFonts w:ascii="Tahoma" w:eastAsia="Times New Roman" w:hAnsi="Tahoma" w:cs="Tahoma"/>
          <w:bCs/>
          <w:sz w:val="20"/>
          <w:szCs w:val="20"/>
          <w:lang w:eastAsia="pt-BR"/>
        </w:rPr>
        <w:t>, músicos e demais pessoas relacionadas com a execução dos atos cerimoniais são de responsabilidade exclusiva dos noivos que se comprometem a ressarcir ou reembolsar à Igreja o custo de reposição, concerto ou reparação dos bens avariados.</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1º - </w:t>
      </w:r>
      <w:r w:rsidRPr="0063466C">
        <w:rPr>
          <w:rFonts w:ascii="Tahoma" w:eastAsia="Times New Roman" w:hAnsi="Tahoma" w:cs="Tahoma"/>
          <w:bCs/>
          <w:sz w:val="20"/>
          <w:szCs w:val="20"/>
          <w:lang w:eastAsia="pt-BR"/>
        </w:rPr>
        <w:t>Independentemente do previsto no caput serão aplicadas as seguintes penalidades financeiras:</w:t>
      </w:r>
    </w:p>
    <w:p w:rsidR="00BE21DC" w:rsidRPr="00176491" w:rsidRDefault="00BE21DC" w:rsidP="00BE21DC">
      <w:pPr>
        <w:spacing w:after="0" w:line="240" w:lineRule="auto"/>
        <w:jc w:val="both"/>
        <w:rPr>
          <w:rFonts w:ascii="Courier New" w:eastAsia="Times New Roman" w:hAnsi="Courier New" w:cs="Courier New"/>
          <w:sz w:val="16"/>
          <w:szCs w:val="16"/>
          <w:lang w:eastAsia="pt-BR"/>
        </w:rPr>
      </w:pPr>
      <w:r w:rsidRPr="0063466C">
        <w:rPr>
          <w:rFonts w:ascii="Tahoma" w:eastAsia="Times New Roman" w:hAnsi="Tahoma" w:cs="Tahoma"/>
          <w:b/>
          <w:bCs/>
          <w:sz w:val="20"/>
          <w:szCs w:val="20"/>
          <w:lang w:eastAsia="pt-BR"/>
        </w:rPr>
        <w:t xml:space="preserve">               I – </w:t>
      </w:r>
      <w:r w:rsidRPr="0063466C">
        <w:rPr>
          <w:rFonts w:ascii="Tahoma" w:eastAsia="Times New Roman" w:hAnsi="Tahoma" w:cs="Tahoma"/>
          <w:bCs/>
          <w:sz w:val="20"/>
          <w:szCs w:val="20"/>
          <w:lang w:eastAsia="pt-BR"/>
        </w:rPr>
        <w:t xml:space="preserve">multa </w:t>
      </w:r>
      <w:r w:rsidRPr="00176491">
        <w:rPr>
          <w:rFonts w:ascii="Tahoma" w:eastAsia="Times New Roman" w:hAnsi="Tahoma" w:cs="Tahoma"/>
          <w:bCs/>
          <w:sz w:val="20"/>
          <w:szCs w:val="20"/>
          <w:lang w:eastAsia="pt-BR"/>
        </w:rPr>
        <w:t>de R$2.000,00 (dois mil reais) por hora de atraso no horário fixado na autorização para finalização da cerimônia ou de devolução das instalações nas mesmas condições como foram recebidas, livres de toda decoração e ornamentação,</w:t>
      </w:r>
      <w:r w:rsidRPr="00176491">
        <w:rPr>
          <w:rFonts w:ascii="Tahoma" w:eastAsia="Times New Roman" w:hAnsi="Tahoma" w:cs="Tahoma"/>
          <w:iCs/>
          <w:sz w:val="20"/>
          <w:szCs w:val="20"/>
          <w:lang w:eastAsia="pt-BR"/>
        </w:rPr>
        <w:t xml:space="preserve"> bem assim por inobservância das disposições regulamentares; </w:t>
      </w:r>
    </w:p>
    <w:p w:rsidR="00BE21DC" w:rsidRPr="00176491" w:rsidRDefault="00BE21DC" w:rsidP="00BE21DC">
      <w:pPr>
        <w:spacing w:after="0" w:line="240" w:lineRule="auto"/>
        <w:ind w:firstLine="900"/>
        <w:jc w:val="both"/>
        <w:rPr>
          <w:rFonts w:ascii="Tahoma" w:eastAsia="Times New Roman" w:hAnsi="Tahoma" w:cs="Tahoma"/>
          <w:bCs/>
          <w:sz w:val="20"/>
          <w:szCs w:val="20"/>
          <w:lang w:eastAsia="pt-BR"/>
        </w:rPr>
      </w:pPr>
      <w:r w:rsidRPr="00176491">
        <w:rPr>
          <w:rFonts w:ascii="Tahoma" w:eastAsia="Times New Roman" w:hAnsi="Tahoma" w:cs="Tahoma"/>
          <w:b/>
          <w:bCs/>
          <w:sz w:val="20"/>
          <w:szCs w:val="20"/>
          <w:lang w:eastAsia="pt-BR"/>
        </w:rPr>
        <w:t>II</w:t>
      </w:r>
      <w:r w:rsidRPr="00176491">
        <w:rPr>
          <w:rFonts w:ascii="Tahoma" w:eastAsia="Times New Roman" w:hAnsi="Tahoma" w:cs="Tahoma"/>
          <w:bCs/>
          <w:sz w:val="20"/>
          <w:szCs w:val="20"/>
          <w:lang w:eastAsia="pt-BR"/>
        </w:rPr>
        <w:t xml:space="preserve"> – multa de R$1.000,00 (</w:t>
      </w:r>
      <w:proofErr w:type="gramStart"/>
      <w:r w:rsidRPr="00176491">
        <w:rPr>
          <w:rFonts w:ascii="Tahoma" w:eastAsia="Times New Roman" w:hAnsi="Tahoma" w:cs="Tahoma"/>
          <w:bCs/>
          <w:sz w:val="20"/>
          <w:szCs w:val="20"/>
          <w:lang w:eastAsia="pt-BR"/>
        </w:rPr>
        <w:t>hum</w:t>
      </w:r>
      <w:proofErr w:type="gramEnd"/>
      <w:r w:rsidRPr="00176491">
        <w:rPr>
          <w:rFonts w:ascii="Tahoma" w:eastAsia="Times New Roman" w:hAnsi="Tahoma" w:cs="Tahoma"/>
          <w:bCs/>
          <w:sz w:val="20"/>
          <w:szCs w:val="20"/>
          <w:lang w:eastAsia="pt-BR"/>
        </w:rPr>
        <w:t xml:space="preserve"> mil reais) caso não sejam seguidas as exigências formuladas quanto ao programa da cerimônia, independentemente do previsto no Parágrafo único do </w:t>
      </w:r>
      <w:r w:rsidRPr="0097622F">
        <w:rPr>
          <w:rFonts w:ascii="Tahoma" w:eastAsia="Times New Roman" w:hAnsi="Tahoma" w:cs="Tahoma"/>
          <w:b/>
          <w:bCs/>
          <w:sz w:val="20"/>
          <w:szCs w:val="20"/>
          <w:lang w:eastAsia="pt-BR"/>
        </w:rPr>
        <w:t>Art. 14.</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176491">
        <w:rPr>
          <w:rFonts w:ascii="Tahoma" w:eastAsia="Times New Roman" w:hAnsi="Tahoma" w:cs="Tahoma"/>
          <w:b/>
          <w:bCs/>
          <w:sz w:val="20"/>
          <w:szCs w:val="20"/>
          <w:lang w:eastAsia="pt-BR"/>
        </w:rPr>
        <w:t>III</w:t>
      </w:r>
      <w:r w:rsidRPr="00176491">
        <w:rPr>
          <w:rFonts w:ascii="Tahoma" w:eastAsia="Times New Roman" w:hAnsi="Tahoma" w:cs="Tahoma"/>
          <w:bCs/>
          <w:sz w:val="20"/>
          <w:szCs w:val="20"/>
          <w:lang w:eastAsia="pt-BR"/>
        </w:rPr>
        <w:t xml:space="preserve"> – multa de R$1.000,00</w:t>
      </w:r>
      <w:r w:rsidR="00176491">
        <w:rPr>
          <w:rFonts w:ascii="Tahoma" w:eastAsia="Times New Roman" w:hAnsi="Tahoma" w:cs="Tahoma"/>
          <w:bCs/>
          <w:sz w:val="20"/>
          <w:szCs w:val="20"/>
          <w:lang w:eastAsia="pt-BR"/>
        </w:rPr>
        <w:t xml:space="preserve"> </w:t>
      </w:r>
      <w:r w:rsidRPr="00176491">
        <w:rPr>
          <w:rFonts w:ascii="Tahoma" w:eastAsia="Times New Roman" w:hAnsi="Tahoma" w:cs="Tahoma"/>
          <w:bCs/>
          <w:sz w:val="20"/>
          <w:szCs w:val="20"/>
          <w:lang w:eastAsia="pt-BR"/>
        </w:rPr>
        <w:t>(hum mil reais)</w:t>
      </w:r>
      <w:r w:rsidRPr="0063466C">
        <w:rPr>
          <w:rFonts w:ascii="Tahoma" w:eastAsia="Times New Roman" w:hAnsi="Tahoma" w:cs="Tahoma"/>
          <w:bCs/>
          <w:sz w:val="20"/>
          <w:szCs w:val="20"/>
          <w:lang w:eastAsia="pt-BR"/>
        </w:rPr>
        <w:t xml:space="preserve"> caso a cerimônia de casamento tenha seu início retardado em 30</w:t>
      </w:r>
      <w:r w:rsidR="00176491">
        <w:rPr>
          <w:rFonts w:ascii="Tahoma" w:eastAsia="Times New Roman" w:hAnsi="Tahoma" w:cs="Tahoma"/>
          <w:bCs/>
          <w:sz w:val="20"/>
          <w:szCs w:val="20"/>
          <w:lang w:eastAsia="pt-BR"/>
        </w:rPr>
        <w:t xml:space="preserve"> </w:t>
      </w:r>
      <w:r w:rsidRPr="0063466C">
        <w:rPr>
          <w:rFonts w:ascii="Tahoma" w:eastAsia="Times New Roman" w:hAnsi="Tahoma" w:cs="Tahoma"/>
          <w:bCs/>
          <w:sz w:val="20"/>
          <w:szCs w:val="20"/>
          <w:lang w:eastAsia="pt-BR"/>
        </w:rPr>
        <w:t>(trinta) minutos ou mais, ressalva o dispos</w:t>
      </w:r>
      <w:r w:rsidR="00176491">
        <w:rPr>
          <w:rFonts w:ascii="Tahoma" w:eastAsia="Times New Roman" w:hAnsi="Tahoma" w:cs="Tahoma"/>
          <w:bCs/>
          <w:sz w:val="20"/>
          <w:szCs w:val="20"/>
          <w:lang w:eastAsia="pt-BR"/>
        </w:rPr>
        <w:t>to no inciso I deste parágrafo.</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2º - </w:t>
      </w:r>
      <w:r w:rsidRPr="0063466C">
        <w:rPr>
          <w:rFonts w:ascii="Tahoma" w:eastAsia="Times New Roman" w:hAnsi="Tahoma" w:cs="Tahoma"/>
          <w:bCs/>
          <w:sz w:val="20"/>
          <w:szCs w:val="20"/>
          <w:lang w:eastAsia="pt-BR"/>
        </w:rPr>
        <w:t xml:space="preserve">Os noivos ainda se obrigam solenemente a reembolsar à Igreja o montante de eventuais multas com seus adicionais, aplicadas por inobservância de Código de Posturas de Órgãos Públicos.  </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3º - </w:t>
      </w:r>
      <w:r w:rsidRPr="0063466C">
        <w:rPr>
          <w:rFonts w:ascii="Tahoma" w:eastAsia="Times New Roman" w:hAnsi="Tahoma" w:cs="Tahoma"/>
          <w:bCs/>
          <w:sz w:val="20"/>
          <w:szCs w:val="20"/>
          <w:lang w:eastAsia="pt-BR"/>
        </w:rPr>
        <w:t xml:space="preserve">O montante das penalidades financeiras que eventualmente venham a ser aplicadas, bem como a importância decorrente de ocasionais ressarcimentos por danos ou prejuízos causados </w:t>
      </w:r>
      <w:proofErr w:type="gramStart"/>
      <w:r w:rsidRPr="0063466C">
        <w:rPr>
          <w:rFonts w:ascii="Tahoma" w:eastAsia="Times New Roman" w:hAnsi="Tahoma" w:cs="Tahoma"/>
          <w:bCs/>
          <w:sz w:val="20"/>
          <w:szCs w:val="20"/>
          <w:lang w:eastAsia="pt-BR"/>
        </w:rPr>
        <w:t>serão abatidos</w:t>
      </w:r>
      <w:proofErr w:type="gramEnd"/>
      <w:r w:rsidRPr="0063466C">
        <w:rPr>
          <w:rFonts w:ascii="Tahoma" w:eastAsia="Times New Roman" w:hAnsi="Tahoma" w:cs="Tahoma"/>
          <w:bCs/>
          <w:sz w:val="20"/>
          <w:szCs w:val="20"/>
          <w:lang w:eastAsia="pt-BR"/>
        </w:rPr>
        <w:t xml:space="preserve"> e ou compensados com o valor da Caução Garantidora.</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4º - </w:t>
      </w:r>
      <w:r w:rsidRPr="0063466C">
        <w:rPr>
          <w:rFonts w:ascii="Tahoma" w:eastAsia="Times New Roman" w:hAnsi="Tahoma" w:cs="Tahoma"/>
          <w:bCs/>
          <w:sz w:val="20"/>
          <w:szCs w:val="20"/>
          <w:lang w:eastAsia="pt-BR"/>
        </w:rPr>
        <w:t>Na hipótese da somatória do valor das penalidades financeiras aplicadas e do montante da indenização por danos ou prejuízos exceder a importância da Caução Garantidora depositada, os noivos deverão no prazo máximo de 10</w:t>
      </w:r>
      <w:r w:rsidR="00176491">
        <w:rPr>
          <w:rFonts w:ascii="Tahoma" w:eastAsia="Times New Roman" w:hAnsi="Tahoma" w:cs="Tahoma"/>
          <w:bCs/>
          <w:sz w:val="20"/>
          <w:szCs w:val="20"/>
          <w:lang w:eastAsia="pt-BR"/>
        </w:rPr>
        <w:t xml:space="preserve"> </w:t>
      </w:r>
      <w:r w:rsidRPr="0063466C">
        <w:rPr>
          <w:rFonts w:ascii="Tahoma" w:eastAsia="Times New Roman" w:hAnsi="Tahoma" w:cs="Tahoma"/>
          <w:bCs/>
          <w:sz w:val="20"/>
          <w:szCs w:val="20"/>
          <w:lang w:eastAsia="pt-BR"/>
        </w:rPr>
        <w:t>(dez) dias, contados da comunicação a eles feita, liquidar o saldo do débito excedente apurado.</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5º - </w:t>
      </w:r>
      <w:r w:rsidRPr="0063466C">
        <w:rPr>
          <w:rFonts w:ascii="Tahoma" w:eastAsia="Times New Roman" w:hAnsi="Tahoma" w:cs="Tahoma"/>
          <w:bCs/>
          <w:sz w:val="20"/>
          <w:szCs w:val="20"/>
          <w:lang w:eastAsia="pt-BR"/>
        </w:rPr>
        <w:t>O eventual</w:t>
      </w:r>
      <w:r w:rsidRPr="0063466C">
        <w:rPr>
          <w:rFonts w:ascii="Tahoma" w:eastAsia="Times New Roman" w:hAnsi="Tahoma" w:cs="Tahoma"/>
          <w:b/>
          <w:bCs/>
          <w:sz w:val="20"/>
          <w:szCs w:val="20"/>
          <w:lang w:eastAsia="pt-BR"/>
        </w:rPr>
        <w:t xml:space="preserve"> </w:t>
      </w:r>
      <w:r w:rsidRPr="0063466C">
        <w:rPr>
          <w:rFonts w:ascii="Tahoma" w:eastAsia="Times New Roman" w:hAnsi="Tahoma" w:cs="Tahoma"/>
          <w:bCs/>
          <w:sz w:val="20"/>
          <w:szCs w:val="20"/>
          <w:lang w:eastAsia="pt-BR"/>
        </w:rPr>
        <w:t xml:space="preserve">saldo total ou parcial remanescente da Caução Garantidora será restituído aos noivos ou seu representante após o quinto dia útil </w:t>
      </w:r>
      <w:r w:rsidR="00176491" w:rsidRPr="0063466C">
        <w:rPr>
          <w:rFonts w:ascii="Tahoma" w:eastAsia="Times New Roman" w:hAnsi="Tahoma" w:cs="Tahoma"/>
          <w:bCs/>
          <w:sz w:val="20"/>
          <w:szCs w:val="20"/>
          <w:lang w:eastAsia="pt-BR"/>
        </w:rPr>
        <w:t>subsequente</w:t>
      </w:r>
      <w:r w:rsidRPr="0063466C">
        <w:rPr>
          <w:rFonts w:ascii="Tahoma" w:eastAsia="Times New Roman" w:hAnsi="Tahoma" w:cs="Tahoma"/>
          <w:bCs/>
          <w:sz w:val="20"/>
          <w:szCs w:val="20"/>
          <w:lang w:eastAsia="pt-BR"/>
        </w:rPr>
        <w:t xml:space="preserve"> ao da realização da cerimônia.</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 xml:space="preserve">§ 6º - </w:t>
      </w:r>
      <w:r w:rsidRPr="0063466C">
        <w:rPr>
          <w:rFonts w:ascii="Tahoma" w:eastAsia="Times New Roman" w:hAnsi="Tahoma" w:cs="Tahoma"/>
          <w:bCs/>
          <w:sz w:val="20"/>
          <w:szCs w:val="20"/>
          <w:lang w:eastAsia="pt-BR"/>
        </w:rPr>
        <w:t>A eventual cobrança de indenização por danos ou prejuízos causados previstos no caput ou a aplicação de penalidades financeiras previstas no § 1º, não exclui a possibilidade de aplicação de sanções eclesiásticas de conformidade com o Manual da Igreja.</w:t>
      </w:r>
    </w:p>
    <w:p w:rsidR="00176491" w:rsidRDefault="00176491" w:rsidP="00BE21DC">
      <w:pPr>
        <w:spacing w:after="0" w:line="240" w:lineRule="auto"/>
        <w:jc w:val="center"/>
        <w:outlineLvl w:val="0"/>
        <w:rPr>
          <w:rFonts w:ascii="Tahoma" w:eastAsia="Times New Roman" w:hAnsi="Tahoma" w:cs="Tahoma"/>
          <w:b/>
          <w:bCs/>
          <w:sz w:val="20"/>
          <w:szCs w:val="20"/>
          <w:lang w:eastAsia="pt-BR"/>
        </w:rPr>
      </w:pPr>
    </w:p>
    <w:p w:rsidR="00BE21DC" w:rsidRPr="003C5796" w:rsidRDefault="00632D6F" w:rsidP="00BE21DC">
      <w:pPr>
        <w:spacing w:after="0" w:line="240" w:lineRule="auto"/>
        <w:jc w:val="center"/>
        <w:outlineLvl w:val="0"/>
        <w:rPr>
          <w:rFonts w:ascii="Tahoma" w:eastAsia="Times New Roman" w:hAnsi="Tahoma" w:cs="Tahoma"/>
          <w:b/>
          <w:bCs/>
          <w:sz w:val="24"/>
          <w:szCs w:val="24"/>
          <w:lang w:eastAsia="pt-BR"/>
        </w:rPr>
      </w:pPr>
      <w:r w:rsidRPr="003C5796">
        <w:rPr>
          <w:rFonts w:ascii="Tahoma" w:eastAsia="Times New Roman" w:hAnsi="Tahoma" w:cs="Tahoma"/>
          <w:b/>
          <w:bCs/>
          <w:sz w:val="24"/>
          <w:szCs w:val="24"/>
          <w:lang w:eastAsia="pt-BR"/>
        </w:rPr>
        <w:t>DISPOSIÇÕES GERAIS</w:t>
      </w:r>
      <w:r w:rsidR="003C5796" w:rsidRPr="003C5796">
        <w:rPr>
          <w:rFonts w:ascii="Tahoma" w:eastAsia="Times New Roman" w:hAnsi="Tahoma" w:cs="Tahoma"/>
          <w:b/>
          <w:bCs/>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Art. 1</w:t>
      </w:r>
      <w:r w:rsidR="00705BDF">
        <w:rPr>
          <w:rFonts w:ascii="Tahoma" w:eastAsia="Times New Roman" w:hAnsi="Tahoma" w:cs="Tahoma"/>
          <w:b/>
          <w:sz w:val="20"/>
          <w:szCs w:val="20"/>
          <w:lang w:eastAsia="pt-BR"/>
        </w:rPr>
        <w:t>8</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 xml:space="preserve">O acesso às instalações da Igreja para a realização de ensaios, decoração e arranjos, etc., deverá ser previamente agendada com </w:t>
      </w:r>
      <w:r w:rsidR="00176491">
        <w:rPr>
          <w:rFonts w:ascii="Tahoma" w:eastAsia="Times New Roman" w:hAnsi="Tahoma" w:cs="Tahoma"/>
          <w:sz w:val="20"/>
          <w:szCs w:val="20"/>
          <w:lang w:eastAsia="pt-BR"/>
        </w:rPr>
        <w:t xml:space="preserve">a </w:t>
      </w:r>
      <w:r w:rsidR="00176491" w:rsidRPr="00632D6F">
        <w:rPr>
          <w:rFonts w:ascii="Tahoma" w:eastAsia="Times New Roman" w:hAnsi="Tahoma" w:cs="Tahoma"/>
          <w:b/>
          <w:color w:val="000000" w:themeColor="text1"/>
          <w:sz w:val="20"/>
          <w:szCs w:val="20"/>
          <w:lang w:eastAsia="pt-BR"/>
        </w:rPr>
        <w:t>gesto</w:t>
      </w:r>
      <w:r w:rsidRPr="00632D6F">
        <w:rPr>
          <w:rFonts w:ascii="Tahoma" w:eastAsia="Times New Roman" w:hAnsi="Tahoma" w:cs="Tahoma"/>
          <w:b/>
          <w:color w:val="000000" w:themeColor="text1"/>
          <w:sz w:val="20"/>
          <w:szCs w:val="20"/>
          <w:lang w:eastAsia="pt-BR"/>
        </w:rPr>
        <w:t>r</w:t>
      </w:r>
      <w:r w:rsidR="00176491" w:rsidRPr="00632D6F">
        <w:rPr>
          <w:rFonts w:ascii="Tahoma" w:eastAsia="Times New Roman" w:hAnsi="Tahoma" w:cs="Tahoma"/>
          <w:b/>
          <w:color w:val="000000" w:themeColor="text1"/>
          <w:sz w:val="20"/>
          <w:szCs w:val="20"/>
          <w:lang w:eastAsia="pt-BR"/>
        </w:rPr>
        <w:t>a</w:t>
      </w:r>
      <w:r w:rsidRPr="0063466C">
        <w:rPr>
          <w:rFonts w:ascii="Tahoma" w:eastAsia="Times New Roman" w:hAnsi="Tahoma" w:cs="Tahoma"/>
          <w:sz w:val="20"/>
          <w:szCs w:val="20"/>
          <w:lang w:eastAsia="pt-BR"/>
        </w:rPr>
        <w:t>, com observância estrita das datas e horários previamente estabelecidos.</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Art. 1</w:t>
      </w:r>
      <w:r w:rsidR="00705BDF">
        <w:rPr>
          <w:rFonts w:ascii="Tahoma" w:eastAsia="Times New Roman" w:hAnsi="Tahoma" w:cs="Tahoma"/>
          <w:b/>
          <w:sz w:val="20"/>
          <w:szCs w:val="20"/>
          <w:lang w:eastAsia="pt-BR"/>
        </w:rPr>
        <w:t>9</w:t>
      </w:r>
      <w:r w:rsidR="002D087F">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 xml:space="preserve">A Igreja será representada na cerimônia </w:t>
      </w:r>
      <w:r w:rsidRPr="00632D6F">
        <w:rPr>
          <w:rFonts w:ascii="Tahoma" w:eastAsia="Times New Roman" w:hAnsi="Tahoma" w:cs="Tahoma"/>
          <w:b/>
          <w:color w:val="000000" w:themeColor="text1"/>
          <w:sz w:val="20"/>
          <w:szCs w:val="20"/>
          <w:lang w:eastAsia="pt-BR"/>
        </w:rPr>
        <w:t xml:space="preserve">por um </w:t>
      </w:r>
      <w:r w:rsidR="002D087F" w:rsidRPr="00632D6F">
        <w:rPr>
          <w:rFonts w:ascii="Tahoma" w:eastAsia="Times New Roman" w:hAnsi="Tahoma" w:cs="Tahoma"/>
          <w:b/>
          <w:color w:val="000000" w:themeColor="text1"/>
          <w:sz w:val="20"/>
          <w:szCs w:val="20"/>
          <w:lang w:eastAsia="pt-BR"/>
        </w:rPr>
        <w:t>membro da Secretaria</w:t>
      </w:r>
      <w:r w:rsidRPr="0063466C">
        <w:rPr>
          <w:rFonts w:ascii="Tahoma" w:eastAsia="Times New Roman" w:hAnsi="Tahoma" w:cs="Tahoma"/>
          <w:sz w:val="20"/>
          <w:szCs w:val="20"/>
          <w:lang w:eastAsia="pt-BR"/>
        </w:rPr>
        <w:t>, que deverá</w:t>
      </w:r>
      <w:r w:rsidR="00A547F4">
        <w:rPr>
          <w:rFonts w:ascii="Tahoma" w:eastAsia="Times New Roman" w:hAnsi="Tahoma" w:cs="Tahoma"/>
          <w:sz w:val="20"/>
          <w:szCs w:val="20"/>
          <w:lang w:eastAsia="pt-BR"/>
        </w:rPr>
        <w:t xml:space="preserve"> </w:t>
      </w:r>
      <w:r w:rsidRPr="0063466C">
        <w:rPr>
          <w:rFonts w:ascii="Tahoma" w:eastAsia="Times New Roman" w:hAnsi="Tahoma" w:cs="Tahoma"/>
          <w:sz w:val="20"/>
          <w:szCs w:val="20"/>
          <w:lang w:eastAsia="pt-BR"/>
        </w:rPr>
        <w:t>zelar pelo cumprimento da normatização e determinações regulamentares, especialmente:</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lastRenderedPageBreak/>
        <w:t xml:space="preserve">I – </w:t>
      </w:r>
      <w:r w:rsidRPr="0063466C">
        <w:rPr>
          <w:rFonts w:ascii="Tahoma" w:eastAsia="Times New Roman" w:hAnsi="Tahoma" w:cs="Tahoma"/>
          <w:sz w:val="20"/>
          <w:szCs w:val="20"/>
          <w:lang w:eastAsia="pt-BR"/>
        </w:rPr>
        <w:t>horário do início e encerramento da cerimônia;</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II – </w:t>
      </w:r>
      <w:r w:rsidRPr="0063466C">
        <w:rPr>
          <w:rFonts w:ascii="Tahoma" w:eastAsia="Times New Roman" w:hAnsi="Tahoma" w:cs="Tahoma"/>
          <w:sz w:val="20"/>
          <w:szCs w:val="20"/>
          <w:lang w:eastAsia="pt-BR"/>
        </w:rPr>
        <w:t>observância</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estrita do Programa da Cerimônia, como apresentado pelos noivos e aprovada pelo Pastor;</w:t>
      </w:r>
    </w:p>
    <w:p w:rsidR="00BE21DC" w:rsidRPr="0063466C" w:rsidRDefault="00BE21DC" w:rsidP="00BE21DC">
      <w:pPr>
        <w:spacing w:after="0" w:line="240" w:lineRule="auto"/>
        <w:ind w:firstLine="900"/>
        <w:jc w:val="both"/>
        <w:rPr>
          <w:rFonts w:ascii="Tahoma" w:eastAsia="Times New Roman" w:hAnsi="Tahoma" w:cs="Tahoma"/>
          <w:color w:val="000000" w:themeColor="text1"/>
          <w:sz w:val="20"/>
          <w:szCs w:val="20"/>
          <w:lang w:eastAsia="pt-BR"/>
        </w:rPr>
      </w:pPr>
      <w:r w:rsidRPr="0063466C">
        <w:rPr>
          <w:rFonts w:ascii="Tahoma" w:eastAsia="Times New Roman" w:hAnsi="Tahoma" w:cs="Tahoma"/>
          <w:b/>
          <w:sz w:val="20"/>
          <w:szCs w:val="20"/>
          <w:lang w:eastAsia="pt-BR"/>
        </w:rPr>
        <w:t>III –</w:t>
      </w:r>
      <w:r w:rsidRPr="0063466C">
        <w:rPr>
          <w:rFonts w:ascii="Tahoma" w:eastAsia="Times New Roman" w:hAnsi="Tahoma" w:cs="Tahoma"/>
          <w:sz w:val="20"/>
          <w:szCs w:val="20"/>
          <w:lang w:eastAsia="pt-BR"/>
        </w:rPr>
        <w:t xml:space="preserve"> cumprimento das disposições previstas no </w:t>
      </w:r>
      <w:r w:rsidRPr="00FE2246">
        <w:rPr>
          <w:rFonts w:ascii="Tahoma" w:eastAsia="Times New Roman" w:hAnsi="Tahoma" w:cs="Tahoma"/>
          <w:b/>
          <w:sz w:val="20"/>
          <w:szCs w:val="20"/>
          <w:lang w:eastAsia="pt-BR"/>
        </w:rPr>
        <w:t xml:space="preserve">art. </w:t>
      </w:r>
      <w:r w:rsidR="00705BDF">
        <w:rPr>
          <w:rFonts w:ascii="Tahoma" w:eastAsia="Times New Roman" w:hAnsi="Tahoma" w:cs="Tahoma"/>
          <w:b/>
          <w:sz w:val="20"/>
          <w:szCs w:val="20"/>
          <w:lang w:eastAsia="pt-BR"/>
        </w:rPr>
        <w:t>6</w:t>
      </w:r>
      <w:r w:rsidRPr="00FE2246">
        <w:rPr>
          <w:rFonts w:ascii="Tahoma" w:eastAsia="Times New Roman" w:hAnsi="Tahoma" w:cs="Tahoma"/>
          <w:b/>
          <w:sz w:val="20"/>
          <w:szCs w:val="20"/>
          <w:lang w:eastAsia="pt-BR"/>
        </w:rPr>
        <w:t>º</w:t>
      </w:r>
      <w:r w:rsidRPr="0063466C">
        <w:rPr>
          <w:rFonts w:ascii="Tahoma" w:eastAsia="Times New Roman" w:hAnsi="Tahoma" w:cs="Tahoma"/>
          <w:sz w:val="20"/>
          <w:szCs w:val="20"/>
          <w:lang w:eastAsia="pt-BR"/>
        </w:rPr>
        <w:t xml:space="preserve"> e seu </w:t>
      </w:r>
      <w:r w:rsidRPr="00FE2246">
        <w:rPr>
          <w:rFonts w:ascii="Tahoma" w:eastAsia="Times New Roman" w:hAnsi="Tahoma" w:cs="Tahoma"/>
          <w:b/>
          <w:sz w:val="20"/>
          <w:szCs w:val="20"/>
          <w:lang w:eastAsia="pt-BR"/>
        </w:rPr>
        <w:t>§ 1º</w:t>
      </w:r>
      <w:r w:rsidRPr="0063466C">
        <w:rPr>
          <w:rFonts w:ascii="Tahoma" w:eastAsia="Times New Roman" w:hAnsi="Tahoma" w:cs="Tahoma"/>
          <w:sz w:val="20"/>
          <w:szCs w:val="20"/>
          <w:lang w:eastAsia="pt-BR"/>
        </w:rPr>
        <w:t xml:space="preserve"> deste Regulamento;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IV </w:t>
      </w:r>
      <w:r w:rsidRPr="0063466C">
        <w:rPr>
          <w:rFonts w:ascii="Tahoma" w:eastAsia="Times New Roman" w:hAnsi="Tahoma" w:cs="Tahoma"/>
          <w:sz w:val="20"/>
          <w:szCs w:val="20"/>
          <w:lang w:eastAsia="pt-BR"/>
        </w:rPr>
        <w:t>– trajes da noiva, madrinhas, testemunhas e demais participantes diretos na programação;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V </w:t>
      </w:r>
      <w:r w:rsidRPr="0063466C">
        <w:rPr>
          <w:rFonts w:ascii="Tahoma" w:eastAsia="Times New Roman" w:hAnsi="Tahoma" w:cs="Tahoma"/>
          <w:sz w:val="20"/>
          <w:szCs w:val="20"/>
          <w:lang w:eastAsia="pt-BR"/>
        </w:rPr>
        <w:t>– satisfação plena das disposições do Manual da Igreja, deste Regulamento e/ou condições e exigências específicas aprovadas pela Igreja.</w:t>
      </w:r>
    </w:p>
    <w:p w:rsidR="00BE21DC" w:rsidRPr="0063466C" w:rsidRDefault="00F17169"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Art. </w:t>
      </w:r>
      <w:r>
        <w:rPr>
          <w:rFonts w:ascii="Tahoma" w:eastAsia="Times New Roman" w:hAnsi="Tahoma" w:cs="Tahoma"/>
          <w:b/>
          <w:sz w:val="20"/>
          <w:szCs w:val="20"/>
          <w:lang w:eastAsia="pt-BR"/>
        </w:rPr>
        <w:t>20</w:t>
      </w:r>
      <w:proofErr w:type="gramStart"/>
      <w:r w:rsidR="00BE21DC" w:rsidRPr="0063466C">
        <w:rPr>
          <w:rFonts w:ascii="Tahoma" w:eastAsia="Times New Roman" w:hAnsi="Tahoma" w:cs="Tahoma"/>
          <w:b/>
          <w:sz w:val="20"/>
          <w:szCs w:val="20"/>
          <w:lang w:eastAsia="pt-BR"/>
        </w:rPr>
        <w:t xml:space="preserve">  </w:t>
      </w:r>
      <w:proofErr w:type="gramEnd"/>
      <w:r w:rsidR="00BE21DC" w:rsidRPr="0063466C">
        <w:rPr>
          <w:rFonts w:ascii="Tahoma" w:eastAsia="Times New Roman" w:hAnsi="Tahoma" w:cs="Tahoma"/>
          <w:sz w:val="20"/>
          <w:szCs w:val="20"/>
          <w:lang w:eastAsia="pt-BR"/>
        </w:rPr>
        <w:t>Os Pastores e/ou Ancião e/ou Secretário são investidos de pleno poder e autoridade para:</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I -</w:t>
      </w:r>
      <w:r w:rsidRPr="0063466C">
        <w:rPr>
          <w:rFonts w:ascii="Tahoma" w:eastAsia="Times New Roman" w:hAnsi="Tahoma" w:cs="Tahoma"/>
          <w:sz w:val="20"/>
          <w:szCs w:val="20"/>
          <w:lang w:eastAsia="pt-BR"/>
        </w:rPr>
        <w:t xml:space="preserve"> no decorrer da cerimônia, certificar-se da fiel observância das disposições deste Regulamento;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II -</w:t>
      </w:r>
      <w:r w:rsidRPr="0063466C">
        <w:rPr>
          <w:rFonts w:ascii="Tahoma" w:eastAsia="Times New Roman" w:hAnsi="Tahoma" w:cs="Tahoma"/>
          <w:sz w:val="20"/>
          <w:szCs w:val="20"/>
          <w:lang w:eastAsia="pt-BR"/>
        </w:rPr>
        <w:t xml:space="preserve"> impor restrições e procedimentos a serem obrigatoriamente cumpridas por quem afetado, com capacidade para impedir em nome da Igreja a realização da cerimônia;</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bookmarkStart w:id="0" w:name="_GoBack"/>
      <w:bookmarkEnd w:id="0"/>
      <w:r w:rsidRPr="0063466C">
        <w:rPr>
          <w:rFonts w:ascii="Tahoma" w:eastAsia="Times New Roman" w:hAnsi="Tahoma" w:cs="Tahoma"/>
          <w:b/>
          <w:sz w:val="20"/>
          <w:szCs w:val="20"/>
          <w:lang w:eastAsia="pt-BR"/>
        </w:rPr>
        <w:t xml:space="preserve">III – </w:t>
      </w:r>
      <w:r w:rsidRPr="0063466C">
        <w:rPr>
          <w:rFonts w:ascii="Tahoma" w:eastAsia="Times New Roman" w:hAnsi="Tahoma" w:cs="Tahoma"/>
          <w:sz w:val="20"/>
          <w:szCs w:val="20"/>
          <w:lang w:eastAsia="pt-BR"/>
        </w:rPr>
        <w:t>constatar a violação, inobservância ou descumprimento de normas reguladoras, exigências, horários, definindo e aplicando as penalidades regulamentares.</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Art. </w:t>
      </w:r>
      <w:r w:rsidR="002C7A2B">
        <w:rPr>
          <w:rFonts w:ascii="Tahoma" w:eastAsia="Times New Roman" w:hAnsi="Tahoma" w:cs="Tahoma"/>
          <w:b/>
          <w:sz w:val="20"/>
          <w:szCs w:val="20"/>
          <w:lang w:eastAsia="pt-BR"/>
        </w:rPr>
        <w:t>21</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Os Noivos deverão nomear um Representante, com plenos e amplos poderes para representá-los como seu procurador perante a Igreja, em tudo quanto for de interesse ou obrigações deles noivos, o qual se fará presente no evento para receber, cumprir ou fazer cumprir por quem for afetado, as eventuais solicitações, determinações, reconhecer a imposição de penalidades dos Pastores, do Secretário ou Ancião nomeado pela Igreja, procedendo, ademais:</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 - </w:t>
      </w:r>
      <w:r w:rsidRPr="0063466C">
        <w:rPr>
          <w:rFonts w:ascii="Tahoma" w:eastAsia="Times New Roman" w:hAnsi="Tahoma" w:cs="Tahoma"/>
          <w:sz w:val="20"/>
          <w:szCs w:val="20"/>
          <w:lang w:eastAsia="pt-BR"/>
        </w:rPr>
        <w:t>a supervisão da retirada da ornamentação e decoração;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II </w:t>
      </w:r>
      <w:r w:rsidRPr="0063466C">
        <w:rPr>
          <w:rFonts w:ascii="Tahoma" w:eastAsia="Times New Roman" w:hAnsi="Tahoma" w:cs="Tahoma"/>
          <w:sz w:val="20"/>
          <w:szCs w:val="20"/>
          <w:lang w:eastAsia="pt-BR"/>
        </w:rPr>
        <w:t>- a entrega das instalações como convencionado;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 xml:space="preserve">III - </w:t>
      </w:r>
      <w:r w:rsidRPr="0063466C">
        <w:rPr>
          <w:rFonts w:ascii="Tahoma" w:eastAsia="Times New Roman" w:hAnsi="Tahoma" w:cs="Tahoma"/>
          <w:sz w:val="20"/>
          <w:szCs w:val="20"/>
          <w:lang w:eastAsia="pt-BR"/>
        </w:rPr>
        <w:t>a liquidação dos eventuais encargos decorrentes de danos ou prejuízos causados ao patrimônio da Igreja, penalidades aplicadas ou receber o saldo credor remanescente da Caução Garantidora.</w:t>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sz w:val="20"/>
          <w:szCs w:val="20"/>
          <w:lang w:eastAsia="pt-BR"/>
        </w:rPr>
        <w:t xml:space="preserve">Art. </w:t>
      </w:r>
      <w:r w:rsidR="002C7A2B">
        <w:rPr>
          <w:rFonts w:ascii="Tahoma" w:eastAsia="Times New Roman" w:hAnsi="Tahoma" w:cs="Tahoma"/>
          <w:b/>
          <w:sz w:val="20"/>
          <w:szCs w:val="20"/>
          <w:lang w:eastAsia="pt-BR"/>
        </w:rPr>
        <w:t>22</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Não caberá à Igreja qualquer responsabilidade pela impossibilidade de realização da cerimônia na data e horário programado em caso de calamidade pública, corte de energia ou catástrofes de qualquer natureza.</w:t>
      </w:r>
      <w:r w:rsidRPr="0063466C">
        <w:rPr>
          <w:rFonts w:ascii="Tahoma" w:eastAsia="Times New Roman" w:hAnsi="Tahoma" w:cs="Tahoma"/>
          <w:bCs/>
          <w:sz w:val="20"/>
          <w:szCs w:val="20"/>
          <w:lang w:eastAsia="pt-BR"/>
        </w:rPr>
        <w:t xml:space="preserve"> </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bCs/>
          <w:sz w:val="20"/>
          <w:szCs w:val="20"/>
          <w:lang w:eastAsia="pt-BR"/>
        </w:rPr>
        <w:t xml:space="preserve">Art. </w:t>
      </w:r>
      <w:r w:rsidR="002C7A2B">
        <w:rPr>
          <w:rFonts w:ascii="Tahoma" w:eastAsia="Times New Roman" w:hAnsi="Tahoma" w:cs="Tahoma"/>
          <w:b/>
          <w:bCs/>
          <w:sz w:val="20"/>
          <w:szCs w:val="20"/>
          <w:lang w:eastAsia="pt-BR"/>
        </w:rPr>
        <w:t>23</w:t>
      </w:r>
      <w:r w:rsidRPr="0063466C">
        <w:rPr>
          <w:rFonts w:ascii="Tahoma" w:eastAsia="Times New Roman" w:hAnsi="Tahoma" w:cs="Tahoma"/>
          <w:b/>
          <w:bCs/>
          <w:sz w:val="20"/>
          <w:szCs w:val="20"/>
          <w:lang w:eastAsia="pt-BR"/>
        </w:rPr>
        <w:t xml:space="preserve"> </w:t>
      </w:r>
      <w:r w:rsidRPr="0063466C">
        <w:rPr>
          <w:rFonts w:ascii="Tahoma" w:eastAsia="Times New Roman" w:hAnsi="Tahoma" w:cs="Tahoma"/>
          <w:sz w:val="20"/>
          <w:szCs w:val="20"/>
          <w:lang w:eastAsia="pt-BR"/>
        </w:rPr>
        <w:t>A Igreja não se responsabiliza pelo extravio ou perda de quaisquer objetos deixados, perdidos ou esquecidos pelos Noivos, padrinhos e demais convidados nas instalações cedidas, antes, durante e após o evento.</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bCs/>
          <w:sz w:val="20"/>
          <w:szCs w:val="20"/>
          <w:lang w:eastAsia="pt-BR"/>
        </w:rPr>
        <w:t xml:space="preserve">Art. </w:t>
      </w:r>
      <w:r w:rsidR="002C7A2B">
        <w:rPr>
          <w:rFonts w:ascii="Tahoma" w:eastAsia="Times New Roman" w:hAnsi="Tahoma" w:cs="Tahoma"/>
          <w:b/>
          <w:bCs/>
          <w:sz w:val="20"/>
          <w:szCs w:val="20"/>
          <w:lang w:eastAsia="pt-BR"/>
        </w:rPr>
        <w:t>24</w:t>
      </w:r>
      <w:r w:rsidRPr="0063466C">
        <w:rPr>
          <w:rFonts w:ascii="Tahoma" w:eastAsia="Times New Roman" w:hAnsi="Tahoma" w:cs="Tahoma"/>
          <w:b/>
          <w:bCs/>
          <w:sz w:val="20"/>
          <w:szCs w:val="20"/>
          <w:lang w:eastAsia="pt-BR"/>
        </w:rPr>
        <w:t xml:space="preserve"> </w:t>
      </w:r>
      <w:r w:rsidRPr="0063466C">
        <w:rPr>
          <w:rFonts w:ascii="Tahoma" w:eastAsia="Times New Roman" w:hAnsi="Tahoma" w:cs="Tahoma"/>
          <w:sz w:val="20"/>
          <w:szCs w:val="20"/>
          <w:lang w:eastAsia="pt-BR"/>
        </w:rPr>
        <w:t>É expressamente proibido fumar nas dependências da Igreja</w:t>
      </w:r>
      <w:r w:rsidR="00632D6F" w:rsidRPr="0063466C">
        <w:rPr>
          <w:rFonts w:ascii="Tahoma" w:eastAsia="Times New Roman" w:hAnsi="Tahoma" w:cs="Tahoma"/>
          <w:sz w:val="20"/>
          <w:szCs w:val="20"/>
          <w:lang w:eastAsia="pt-BR"/>
        </w:rPr>
        <w:t>.</w:t>
      </w:r>
    </w:p>
    <w:p w:rsidR="00BE21DC" w:rsidRPr="0063466C" w:rsidRDefault="00BE21DC" w:rsidP="00BE21DC">
      <w:pPr>
        <w:spacing w:after="0" w:line="240" w:lineRule="auto"/>
        <w:ind w:firstLine="900"/>
        <w:jc w:val="both"/>
        <w:rPr>
          <w:rFonts w:ascii="Tahoma" w:eastAsia="Times New Roman" w:hAnsi="Tahoma" w:cs="Tahoma"/>
          <w:sz w:val="20"/>
          <w:szCs w:val="20"/>
          <w:lang w:eastAsia="pt-BR"/>
        </w:rPr>
      </w:pPr>
      <w:r w:rsidRPr="0063466C">
        <w:rPr>
          <w:rFonts w:ascii="Tahoma" w:eastAsia="Times New Roman" w:hAnsi="Tahoma" w:cs="Tahoma"/>
          <w:b/>
          <w:sz w:val="20"/>
          <w:szCs w:val="20"/>
          <w:lang w:eastAsia="pt-BR"/>
        </w:rPr>
        <w:t>Art.</w:t>
      </w:r>
      <w:r w:rsidR="002C7A2B">
        <w:rPr>
          <w:rFonts w:ascii="Tahoma" w:eastAsia="Times New Roman" w:hAnsi="Tahoma" w:cs="Tahoma"/>
          <w:b/>
          <w:sz w:val="20"/>
          <w:szCs w:val="20"/>
          <w:lang w:eastAsia="pt-BR"/>
        </w:rPr>
        <w:t xml:space="preserve"> 25</w:t>
      </w:r>
      <w:r w:rsidRPr="0063466C">
        <w:rPr>
          <w:rFonts w:ascii="Tahoma" w:eastAsia="Times New Roman" w:hAnsi="Tahoma" w:cs="Tahoma"/>
          <w:b/>
          <w:sz w:val="20"/>
          <w:szCs w:val="20"/>
          <w:lang w:eastAsia="pt-BR"/>
        </w:rPr>
        <w:t xml:space="preserve"> </w:t>
      </w:r>
      <w:r w:rsidRPr="0063466C">
        <w:rPr>
          <w:rFonts w:ascii="Tahoma" w:eastAsia="Times New Roman" w:hAnsi="Tahoma" w:cs="Tahoma"/>
          <w:sz w:val="20"/>
          <w:szCs w:val="20"/>
          <w:lang w:eastAsia="pt-BR"/>
        </w:rPr>
        <w:t>O Livro de Registro de Casamentos da Igreja deverá ser assinado pelo Pastor oficiante, pelos noivos e testemunhas durante a cerimônia.</w:t>
      </w:r>
    </w:p>
    <w:p w:rsidR="00A547F4" w:rsidRDefault="00A547F4" w:rsidP="00BE21DC">
      <w:pPr>
        <w:spacing w:after="0" w:line="240" w:lineRule="auto"/>
        <w:jc w:val="center"/>
        <w:outlineLvl w:val="0"/>
        <w:rPr>
          <w:rFonts w:ascii="Tahoma" w:eastAsia="Times New Roman" w:hAnsi="Tahoma" w:cs="Tahoma"/>
          <w:b/>
          <w:bCs/>
          <w:sz w:val="20"/>
          <w:szCs w:val="20"/>
          <w:lang w:eastAsia="pt-BR"/>
        </w:rPr>
      </w:pPr>
    </w:p>
    <w:p w:rsidR="00BE21DC" w:rsidRPr="00BE1A47" w:rsidRDefault="00632D6F" w:rsidP="00BE21DC">
      <w:pPr>
        <w:spacing w:after="0" w:line="240" w:lineRule="auto"/>
        <w:jc w:val="center"/>
        <w:outlineLvl w:val="0"/>
        <w:rPr>
          <w:rFonts w:ascii="Tahoma" w:eastAsia="Times New Roman" w:hAnsi="Tahoma" w:cs="Tahoma"/>
          <w:b/>
          <w:bCs/>
          <w:sz w:val="24"/>
          <w:szCs w:val="24"/>
          <w:lang w:eastAsia="pt-BR"/>
        </w:rPr>
      </w:pPr>
      <w:r w:rsidRPr="00BE1A47">
        <w:rPr>
          <w:rFonts w:ascii="Tahoma" w:eastAsia="Times New Roman" w:hAnsi="Tahoma" w:cs="Tahoma"/>
          <w:b/>
          <w:bCs/>
          <w:sz w:val="24"/>
          <w:szCs w:val="24"/>
          <w:lang w:eastAsia="pt-BR"/>
        </w:rPr>
        <w:t>DISPOSIÇÕES FINAIS</w:t>
      </w:r>
      <w:r w:rsidR="00BE1A47" w:rsidRPr="00BE1A47">
        <w:rPr>
          <w:rFonts w:ascii="Tahoma" w:eastAsia="Times New Roman" w:hAnsi="Tahoma" w:cs="Tahoma"/>
          <w:b/>
          <w:bCs/>
          <w:sz w:val="24"/>
          <w:szCs w:val="24"/>
          <w:lang w:eastAsia="pt-BR"/>
        </w:rPr>
        <w:br/>
      </w:r>
    </w:p>
    <w:p w:rsidR="00BE21DC" w:rsidRPr="0063466C" w:rsidRDefault="00BE21DC" w:rsidP="00BE21DC">
      <w:pPr>
        <w:spacing w:after="0" w:line="240" w:lineRule="auto"/>
        <w:ind w:firstLine="900"/>
        <w:jc w:val="both"/>
        <w:rPr>
          <w:rFonts w:ascii="Tahoma" w:eastAsia="Times New Roman" w:hAnsi="Tahoma" w:cs="Tahoma"/>
          <w:bCs/>
          <w:sz w:val="20"/>
          <w:szCs w:val="20"/>
          <w:lang w:eastAsia="pt-BR"/>
        </w:rPr>
      </w:pPr>
      <w:r w:rsidRPr="0063466C">
        <w:rPr>
          <w:rFonts w:ascii="Tahoma" w:eastAsia="Times New Roman" w:hAnsi="Tahoma" w:cs="Tahoma"/>
          <w:b/>
          <w:bCs/>
          <w:sz w:val="20"/>
          <w:szCs w:val="20"/>
          <w:lang w:eastAsia="pt-BR"/>
        </w:rPr>
        <w:t>Art. 2</w:t>
      </w:r>
      <w:r w:rsidR="00ED35E5">
        <w:rPr>
          <w:rFonts w:ascii="Tahoma" w:eastAsia="Times New Roman" w:hAnsi="Tahoma" w:cs="Tahoma"/>
          <w:b/>
          <w:bCs/>
          <w:sz w:val="20"/>
          <w:szCs w:val="20"/>
          <w:lang w:eastAsia="pt-BR"/>
        </w:rPr>
        <w:t>6</w:t>
      </w:r>
      <w:r w:rsidRPr="0063466C">
        <w:rPr>
          <w:rFonts w:ascii="Tahoma" w:eastAsia="Times New Roman" w:hAnsi="Tahoma" w:cs="Tahoma"/>
          <w:b/>
          <w:bCs/>
          <w:sz w:val="20"/>
          <w:szCs w:val="20"/>
          <w:lang w:eastAsia="pt-BR"/>
        </w:rPr>
        <w:t xml:space="preserve"> </w:t>
      </w:r>
      <w:r w:rsidRPr="0063466C">
        <w:rPr>
          <w:rFonts w:ascii="Tahoma" w:eastAsia="Times New Roman" w:hAnsi="Tahoma" w:cs="Tahoma"/>
          <w:bCs/>
          <w:sz w:val="20"/>
          <w:szCs w:val="20"/>
          <w:lang w:eastAsia="pt-BR"/>
        </w:rPr>
        <w:t>Este Regulamento poderá a qualquer tempo ser modificado e ou alterado pela Comissão da Igreja.</w:t>
      </w:r>
    </w:p>
    <w:p w:rsidR="00BE21DC" w:rsidRPr="0063466C" w:rsidRDefault="00763B2C" w:rsidP="00BE21DC">
      <w:pPr>
        <w:spacing w:after="0" w:line="240" w:lineRule="auto"/>
        <w:jc w:val="center"/>
        <w:rPr>
          <w:rFonts w:ascii="Tahoma" w:eastAsia="Times New Roman" w:hAnsi="Tahoma" w:cs="Tahoma"/>
          <w:sz w:val="20"/>
          <w:szCs w:val="20"/>
          <w:lang w:eastAsia="pt-BR"/>
        </w:rPr>
      </w:pPr>
      <w:r>
        <w:rPr>
          <w:rFonts w:ascii="Tahoma" w:eastAsia="Times New Roman" w:hAnsi="Tahoma" w:cs="Tahoma"/>
          <w:bCs/>
          <w:sz w:val="20"/>
          <w:szCs w:val="20"/>
          <w:lang w:eastAsia="pt-BR"/>
        </w:rPr>
        <w:t>-.-.-</w:t>
      </w:r>
    </w:p>
    <w:p w:rsidR="00BE21DC" w:rsidRPr="0063466C" w:rsidRDefault="00BE21DC" w:rsidP="00BE21DC"/>
    <w:p w:rsidR="002A7828" w:rsidRPr="0063466C" w:rsidRDefault="002A7828"/>
    <w:sectPr w:rsidR="002A7828" w:rsidRPr="0063466C" w:rsidSect="00EE4EE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6C" w:rsidRDefault="002F306C" w:rsidP="00E21A73">
      <w:pPr>
        <w:spacing w:after="0" w:line="240" w:lineRule="auto"/>
      </w:pPr>
      <w:r>
        <w:separator/>
      </w:r>
    </w:p>
  </w:endnote>
  <w:endnote w:type="continuationSeparator" w:id="0">
    <w:p w:rsidR="002F306C" w:rsidRDefault="002F306C" w:rsidP="00E2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15836"/>
      <w:docPartObj>
        <w:docPartGallery w:val="Page Numbers (Bottom of Page)"/>
        <w:docPartUnique/>
      </w:docPartObj>
    </w:sdtPr>
    <w:sdtEndPr/>
    <w:sdtContent>
      <w:p w:rsidR="002976FC" w:rsidRDefault="002976FC">
        <w:pPr>
          <w:pStyle w:val="Rodap"/>
          <w:jc w:val="right"/>
        </w:pPr>
        <w:r>
          <w:fldChar w:fldCharType="begin"/>
        </w:r>
        <w:r>
          <w:instrText>PAGE   \* MERGEFORMAT</w:instrText>
        </w:r>
        <w:r>
          <w:fldChar w:fldCharType="separate"/>
        </w:r>
        <w:r w:rsidR="00E11969">
          <w:rPr>
            <w:noProof/>
          </w:rPr>
          <w:t>5</w:t>
        </w:r>
        <w:r>
          <w:fldChar w:fldCharType="end"/>
        </w:r>
      </w:p>
    </w:sdtContent>
  </w:sdt>
  <w:p w:rsidR="002976FC" w:rsidRDefault="002976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6C" w:rsidRDefault="002F306C" w:rsidP="00E21A73">
      <w:pPr>
        <w:spacing w:after="0" w:line="240" w:lineRule="auto"/>
      </w:pPr>
      <w:r>
        <w:separator/>
      </w:r>
    </w:p>
  </w:footnote>
  <w:footnote w:type="continuationSeparator" w:id="0">
    <w:p w:rsidR="002F306C" w:rsidRDefault="002F306C" w:rsidP="00E2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1DC"/>
    <w:rsid w:val="000344D7"/>
    <w:rsid w:val="00036EA2"/>
    <w:rsid w:val="00095C1D"/>
    <w:rsid w:val="00097C06"/>
    <w:rsid w:val="000A2D5C"/>
    <w:rsid w:val="000A56E4"/>
    <w:rsid w:val="000D5FCC"/>
    <w:rsid w:val="000E2164"/>
    <w:rsid w:val="0014791D"/>
    <w:rsid w:val="00163BB4"/>
    <w:rsid w:val="00176491"/>
    <w:rsid w:val="0019246E"/>
    <w:rsid w:val="0019664A"/>
    <w:rsid w:val="001A16B4"/>
    <w:rsid w:val="001D35DE"/>
    <w:rsid w:val="001D7D0C"/>
    <w:rsid w:val="001F59DF"/>
    <w:rsid w:val="00216AFE"/>
    <w:rsid w:val="00286567"/>
    <w:rsid w:val="0029391A"/>
    <w:rsid w:val="00293EE4"/>
    <w:rsid w:val="002976FC"/>
    <w:rsid w:val="002A1A03"/>
    <w:rsid w:val="002A7828"/>
    <w:rsid w:val="002C4235"/>
    <w:rsid w:val="002C7A2B"/>
    <w:rsid w:val="002D087F"/>
    <w:rsid w:val="002F306C"/>
    <w:rsid w:val="002F43BE"/>
    <w:rsid w:val="0030008F"/>
    <w:rsid w:val="003105D4"/>
    <w:rsid w:val="00322332"/>
    <w:rsid w:val="00322447"/>
    <w:rsid w:val="00353C77"/>
    <w:rsid w:val="00366F11"/>
    <w:rsid w:val="003B37A4"/>
    <w:rsid w:val="003C07C8"/>
    <w:rsid w:val="003C5796"/>
    <w:rsid w:val="003E4823"/>
    <w:rsid w:val="00463BC8"/>
    <w:rsid w:val="00473B05"/>
    <w:rsid w:val="00492E25"/>
    <w:rsid w:val="005267F1"/>
    <w:rsid w:val="0056621B"/>
    <w:rsid w:val="005901D7"/>
    <w:rsid w:val="0059630C"/>
    <w:rsid w:val="005E5DC3"/>
    <w:rsid w:val="00624062"/>
    <w:rsid w:val="00632D6F"/>
    <w:rsid w:val="00633313"/>
    <w:rsid w:val="0063466C"/>
    <w:rsid w:val="006401E2"/>
    <w:rsid w:val="006B7DC0"/>
    <w:rsid w:val="006D3FA8"/>
    <w:rsid w:val="006F44CE"/>
    <w:rsid w:val="00705BDF"/>
    <w:rsid w:val="007177F8"/>
    <w:rsid w:val="00763B2C"/>
    <w:rsid w:val="00775AF8"/>
    <w:rsid w:val="0078629A"/>
    <w:rsid w:val="007E0557"/>
    <w:rsid w:val="00912B98"/>
    <w:rsid w:val="0097622F"/>
    <w:rsid w:val="009C7688"/>
    <w:rsid w:val="009D49CD"/>
    <w:rsid w:val="00A12B9D"/>
    <w:rsid w:val="00A31557"/>
    <w:rsid w:val="00A547F4"/>
    <w:rsid w:val="00A74015"/>
    <w:rsid w:val="00A835BC"/>
    <w:rsid w:val="00A850DC"/>
    <w:rsid w:val="00AE4BD0"/>
    <w:rsid w:val="00AF18DF"/>
    <w:rsid w:val="00B05AC7"/>
    <w:rsid w:val="00B10191"/>
    <w:rsid w:val="00B56DB0"/>
    <w:rsid w:val="00B72333"/>
    <w:rsid w:val="00B72D78"/>
    <w:rsid w:val="00BB2F3E"/>
    <w:rsid w:val="00BB456C"/>
    <w:rsid w:val="00BC05BE"/>
    <w:rsid w:val="00BE1A47"/>
    <w:rsid w:val="00BE21DC"/>
    <w:rsid w:val="00C57BAF"/>
    <w:rsid w:val="00C62C62"/>
    <w:rsid w:val="00C7305E"/>
    <w:rsid w:val="00CD45E5"/>
    <w:rsid w:val="00CF786D"/>
    <w:rsid w:val="00D14C17"/>
    <w:rsid w:val="00D214FB"/>
    <w:rsid w:val="00D46A27"/>
    <w:rsid w:val="00D514D2"/>
    <w:rsid w:val="00D53835"/>
    <w:rsid w:val="00DC2E60"/>
    <w:rsid w:val="00E11969"/>
    <w:rsid w:val="00E21A73"/>
    <w:rsid w:val="00E55380"/>
    <w:rsid w:val="00E65E40"/>
    <w:rsid w:val="00E86B1F"/>
    <w:rsid w:val="00EA35D6"/>
    <w:rsid w:val="00EC70E3"/>
    <w:rsid w:val="00ED35E5"/>
    <w:rsid w:val="00ED458F"/>
    <w:rsid w:val="00ED5841"/>
    <w:rsid w:val="00EE4EE4"/>
    <w:rsid w:val="00F15BBC"/>
    <w:rsid w:val="00F17169"/>
    <w:rsid w:val="00F261EE"/>
    <w:rsid w:val="00F42FE2"/>
    <w:rsid w:val="00F46D13"/>
    <w:rsid w:val="00F47288"/>
    <w:rsid w:val="00F50FAD"/>
    <w:rsid w:val="00F6288D"/>
    <w:rsid w:val="00F708B4"/>
    <w:rsid w:val="00F957A9"/>
    <w:rsid w:val="00FE2246"/>
    <w:rsid w:val="00FF2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D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1A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A73"/>
  </w:style>
  <w:style w:type="paragraph" w:styleId="Rodap">
    <w:name w:val="footer"/>
    <w:basedOn w:val="Normal"/>
    <w:link w:val="RodapChar"/>
    <w:uiPriority w:val="99"/>
    <w:unhideWhenUsed/>
    <w:rsid w:val="00E21A73"/>
    <w:pPr>
      <w:tabs>
        <w:tab w:val="center" w:pos="4252"/>
        <w:tab w:val="right" w:pos="8504"/>
      </w:tabs>
      <w:spacing w:after="0" w:line="240" w:lineRule="auto"/>
    </w:pPr>
  </w:style>
  <w:style w:type="character" w:customStyle="1" w:styleId="RodapChar">
    <w:name w:val="Rodapé Char"/>
    <w:basedOn w:val="Fontepargpadro"/>
    <w:link w:val="Rodap"/>
    <w:uiPriority w:val="99"/>
    <w:rsid w:val="00E21A73"/>
  </w:style>
  <w:style w:type="paragraph" w:styleId="Textodebalo">
    <w:name w:val="Balloon Text"/>
    <w:basedOn w:val="Normal"/>
    <w:link w:val="TextodebaloChar"/>
    <w:uiPriority w:val="99"/>
    <w:semiHidden/>
    <w:unhideWhenUsed/>
    <w:rsid w:val="00E21A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1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2951</Words>
  <Characters>15936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iglecias</cp:lastModifiedBy>
  <cp:revision>102</cp:revision>
  <cp:lastPrinted>2016-06-03T20:14:00Z</cp:lastPrinted>
  <dcterms:created xsi:type="dcterms:W3CDTF">2016-03-30T21:20:00Z</dcterms:created>
  <dcterms:modified xsi:type="dcterms:W3CDTF">2016-07-18T14:00:00Z</dcterms:modified>
</cp:coreProperties>
</file>